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01" w:rsidRPr="00E07901" w:rsidRDefault="00E07901" w:rsidP="00E07901">
      <w:pPr>
        <w:pStyle w:val="Heading2"/>
        <w:spacing w:before="120" w:beforeAutospacing="0" w:after="120" w:afterAutospacing="0"/>
        <w:jc w:val="center"/>
        <w:textAlignment w:val="top"/>
        <w:rPr>
          <w:b w:val="0"/>
          <w:bCs w:val="0"/>
          <w:color w:val="000000"/>
          <w:sz w:val="32"/>
          <w:szCs w:val="32"/>
          <w:lang w:val="fr-FR"/>
        </w:rPr>
      </w:pPr>
      <w:bookmarkStart w:id="0" w:name="_GoBack"/>
      <w:r w:rsidRPr="00E07901">
        <w:rPr>
          <w:rStyle w:val="s-bl-t"/>
          <w:rFonts w:eastAsiaTheme="majorEastAsia"/>
          <w:color w:val="5CADE0"/>
          <w:sz w:val="32"/>
          <w:szCs w:val="32"/>
          <w:lang w:val="fr-FR"/>
        </w:rPr>
        <w:t>Comprendre l</w:t>
      </w:r>
      <w:r w:rsidRPr="00E07901">
        <w:rPr>
          <w:rStyle w:val="Strong"/>
          <w:b/>
          <w:bCs/>
          <w:color w:val="5CADE0"/>
          <w:sz w:val="32"/>
          <w:szCs w:val="32"/>
          <w:lang w:val="fr-FR"/>
        </w:rPr>
        <w:t xml:space="preserve">'électricité maison </w:t>
      </w:r>
      <w:bookmarkEnd w:id="0"/>
      <w:r w:rsidRPr="00E07901">
        <w:rPr>
          <w:rStyle w:val="Strong"/>
          <w:b/>
          <w:bCs/>
          <w:color w:val="5CADE0"/>
          <w:sz w:val="32"/>
          <w:szCs w:val="32"/>
          <w:lang w:val="fr-FR"/>
        </w:rPr>
        <w:t>pour débutant </w:t>
      </w:r>
    </w:p>
    <w:p w:rsidR="00E07901" w:rsidRPr="00E07901" w:rsidRDefault="00E07901" w:rsidP="00E07901">
      <w:pPr>
        <w:pStyle w:val="NormalWeb"/>
        <w:spacing w:before="0" w:beforeAutospacing="0" w:after="225" w:afterAutospacing="0"/>
        <w:textAlignment w:val="top"/>
        <w:rPr>
          <w:lang w:val="fr-FR"/>
        </w:rPr>
      </w:pPr>
      <w:r w:rsidRPr="00E07901">
        <w:rPr>
          <w:lang w:val="fr-FR"/>
        </w:rPr>
        <w:t>Pour comprendre le fonctionnement de l'électricité dans une maison, il faut tout d'abord connaître quelques bases. </w:t>
      </w:r>
      <w:r w:rsidRPr="00E07901">
        <w:rPr>
          <w:lang w:val="fr-FR"/>
        </w:rPr>
        <w:br/>
        <w:t>Il y a 3 choses fondamentales dans l'électricité : la </w:t>
      </w:r>
      <w:r w:rsidRPr="00E07901">
        <w:rPr>
          <w:rStyle w:val="Strong"/>
          <w:lang w:val="fr-FR"/>
        </w:rPr>
        <w:t>tension</w:t>
      </w:r>
      <w:r w:rsidRPr="00E07901">
        <w:rPr>
          <w:lang w:val="fr-FR"/>
        </w:rPr>
        <w:t>, le </w:t>
      </w:r>
      <w:r w:rsidRPr="00E07901">
        <w:rPr>
          <w:rStyle w:val="Strong"/>
          <w:lang w:val="fr-FR"/>
        </w:rPr>
        <w:t>courant</w:t>
      </w:r>
      <w:r w:rsidRPr="00E07901">
        <w:rPr>
          <w:lang w:val="fr-FR"/>
        </w:rPr>
        <w:t> (intensité) et la </w:t>
      </w:r>
      <w:r w:rsidRPr="00E07901">
        <w:rPr>
          <w:rStyle w:val="Strong"/>
          <w:lang w:val="fr-FR"/>
        </w:rPr>
        <w:t>résistance</w:t>
      </w:r>
      <w:r w:rsidRPr="00E07901">
        <w:rPr>
          <w:lang w:val="fr-FR"/>
        </w:rPr>
        <w:t>. </w:t>
      </w:r>
    </w:p>
    <w:p w:rsidR="00E07901" w:rsidRPr="00E07901" w:rsidRDefault="00E07901" w:rsidP="00E07901">
      <w:pPr>
        <w:pStyle w:val="Heading3"/>
        <w:spacing w:before="120" w:after="120"/>
        <w:textAlignment w:val="top"/>
        <w:rPr>
          <w:color w:val="000000"/>
          <w:lang w:val="fr-FR"/>
        </w:rPr>
      </w:pPr>
      <w:r w:rsidRPr="00E07901">
        <w:rPr>
          <w:b/>
          <w:bCs/>
          <w:color w:val="000000"/>
          <w:lang w:val="fr-FR"/>
        </w:rPr>
        <w:br/>
      </w:r>
      <w:r w:rsidRPr="00E07901">
        <w:rPr>
          <w:rStyle w:val="s-or-t"/>
          <w:color w:val="00B613"/>
          <w:lang w:val="fr-FR"/>
        </w:rPr>
        <w:t>Comment</w:t>
      </w:r>
      <w:r w:rsidRPr="00E07901">
        <w:rPr>
          <w:rStyle w:val="Strong"/>
          <w:b w:val="0"/>
          <w:bCs w:val="0"/>
          <w:color w:val="00B613"/>
          <w:lang w:val="fr-FR"/>
        </w:rPr>
        <w:t> fonctionne l'électricité ?</w:t>
      </w:r>
    </w:p>
    <w:p w:rsidR="00E07901" w:rsidRPr="00E07901" w:rsidRDefault="00E07901" w:rsidP="00E07901">
      <w:pPr>
        <w:pStyle w:val="NormalWeb"/>
        <w:spacing w:before="0" w:beforeAutospacing="0" w:after="225" w:afterAutospacing="0"/>
        <w:textAlignment w:val="top"/>
        <w:rPr>
          <w:lang w:val="fr-FR"/>
        </w:rPr>
      </w:pPr>
      <w:r w:rsidRPr="00E07901">
        <w:rPr>
          <w:lang w:val="fr-FR"/>
        </w:rPr>
        <w:br/>
        <w:t>Prenons exemple sur un robinet pour expliquer simplement sans rentrer dans les détails et des formules incompréhensible ! </w:t>
      </w:r>
    </w:p>
    <w:p w:rsidR="00E07901" w:rsidRPr="00E07901" w:rsidRDefault="00E07901" w:rsidP="00E07901">
      <w:pPr>
        <w:pStyle w:val="Heading4"/>
        <w:spacing w:before="120" w:after="120"/>
        <w:textAlignment w:val="top"/>
        <w:rPr>
          <w:color w:val="000000"/>
          <w:sz w:val="26"/>
          <w:szCs w:val="26"/>
          <w:lang w:val="fr-FR"/>
        </w:rPr>
      </w:pPr>
      <w:r w:rsidRPr="00E07901">
        <w:rPr>
          <w:b/>
          <w:bCs/>
          <w:color w:val="000000"/>
          <w:sz w:val="26"/>
          <w:szCs w:val="26"/>
          <w:lang w:val="fr-FR"/>
        </w:rPr>
        <w:t> </w:t>
      </w:r>
      <w:r w:rsidRPr="00E07901">
        <w:rPr>
          <w:b/>
          <w:bCs/>
          <w:color w:val="000000"/>
          <w:sz w:val="26"/>
          <w:szCs w:val="26"/>
          <w:lang w:val="fr-FR"/>
        </w:rPr>
        <w:br/>
      </w:r>
      <w:r w:rsidRPr="00E07901">
        <w:rPr>
          <w:rStyle w:val="s-or-t"/>
          <w:color w:val="10DED8"/>
          <w:sz w:val="26"/>
          <w:szCs w:val="26"/>
          <w:u w:val="single"/>
          <w:lang w:val="fr-FR"/>
        </w:rPr>
        <w:t>Dans</w:t>
      </w:r>
      <w:r w:rsidRPr="00E07901">
        <w:rPr>
          <w:rStyle w:val="Strong"/>
          <w:b w:val="0"/>
          <w:bCs w:val="0"/>
          <w:color w:val="10DED8"/>
          <w:sz w:val="26"/>
          <w:szCs w:val="26"/>
          <w:u w:val="single"/>
          <w:lang w:val="fr-FR"/>
        </w:rPr>
        <w:t> notre exemple, on prendra un robinet avec un tuyau en circuit fermé.</w:t>
      </w:r>
    </w:p>
    <w:p w:rsidR="00E07901" w:rsidRDefault="00E07901" w:rsidP="00E07901">
      <w:pPr>
        <w:textAlignment w:val="top"/>
        <w:rPr>
          <w:sz w:val="24"/>
          <w:szCs w:val="24"/>
        </w:rPr>
      </w:pPr>
      <w:r>
        <w:rPr>
          <w:noProof/>
          <w:lang w:eastAsia="en-GB"/>
        </w:rPr>
        <w:drawing>
          <wp:inline distT="0" distB="0" distL="0" distR="0">
            <wp:extent cx="6597650" cy="5716270"/>
            <wp:effectExtent l="0" t="0" r="0" b="0"/>
            <wp:docPr id="2" name="Picture 2" descr="Explication simple sur le principe de circulation du courant électrique dans une installation électrique dans une maison. Comprendre l'électricité pour les nu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ication simple sur le principe de circulation du courant électrique dans une installation électrique dans une maison. Comprendre l'électricité pour les nu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7650" cy="5716270"/>
                    </a:xfrm>
                    <a:prstGeom prst="rect">
                      <a:avLst/>
                    </a:prstGeom>
                    <a:noFill/>
                    <a:ln>
                      <a:noFill/>
                    </a:ln>
                  </pic:spPr>
                </pic:pic>
              </a:graphicData>
            </a:graphic>
          </wp:inline>
        </w:drawing>
      </w:r>
    </w:p>
    <w:p w:rsidR="00E07901" w:rsidRDefault="00E07901" w:rsidP="00E07901">
      <w:pPr>
        <w:pStyle w:val="NormalWeb"/>
        <w:spacing w:before="0" w:beforeAutospacing="0" w:after="225" w:afterAutospacing="0"/>
        <w:textAlignment w:val="top"/>
      </w:pPr>
      <w:r>
        <w:lastRenderedPageBreak/>
        <w:t> </w:t>
      </w:r>
    </w:p>
    <w:p w:rsidR="00E07901" w:rsidRDefault="00E07901" w:rsidP="00E07901">
      <w:pPr>
        <w:numPr>
          <w:ilvl w:val="0"/>
          <w:numId w:val="1"/>
        </w:numPr>
        <w:spacing w:before="100" w:beforeAutospacing="1" w:after="96" w:line="240" w:lineRule="auto"/>
        <w:ind w:left="300"/>
        <w:textAlignment w:val="top"/>
      </w:pPr>
      <w:r w:rsidRPr="00E07901">
        <w:rPr>
          <w:rStyle w:val="Strong"/>
          <w:lang w:val="fr-FR"/>
        </w:rPr>
        <w:t>L'intensité</w:t>
      </w:r>
      <w:r w:rsidRPr="00E07901">
        <w:rPr>
          <w:lang w:val="fr-FR"/>
        </w:rPr>
        <w:t> est comme le diamètre du tuyau de robinet, plus le diamètre est élevé plus l'eau s'écoulera. </w:t>
      </w:r>
      <w:r>
        <w:t>Il se </w:t>
      </w:r>
      <w:proofErr w:type="spellStart"/>
      <w:r>
        <w:rPr>
          <w:rStyle w:val="Strong"/>
        </w:rPr>
        <w:t>mesure</w:t>
      </w:r>
      <w:proofErr w:type="spellEnd"/>
      <w:r>
        <w:rPr>
          <w:rStyle w:val="Strong"/>
        </w:rPr>
        <w:t xml:space="preserve"> </w:t>
      </w:r>
      <w:proofErr w:type="spellStart"/>
      <w:r>
        <w:rPr>
          <w:rStyle w:val="Strong"/>
        </w:rPr>
        <w:t>en</w:t>
      </w:r>
      <w:proofErr w:type="spellEnd"/>
      <w:r>
        <w:rPr>
          <w:rStyle w:val="Strong"/>
        </w:rPr>
        <w:t xml:space="preserve"> Ampère(s) (A)</w:t>
      </w:r>
    </w:p>
    <w:p w:rsidR="00E07901" w:rsidRDefault="00E07901" w:rsidP="00E07901">
      <w:pPr>
        <w:numPr>
          <w:ilvl w:val="0"/>
          <w:numId w:val="1"/>
        </w:numPr>
        <w:spacing w:before="100" w:beforeAutospacing="1" w:after="96" w:line="240" w:lineRule="auto"/>
        <w:ind w:left="300"/>
        <w:textAlignment w:val="top"/>
      </w:pPr>
      <w:r w:rsidRPr="00E07901">
        <w:rPr>
          <w:rStyle w:val="Strong"/>
          <w:lang w:val="fr-FR"/>
        </w:rPr>
        <w:t>La tension</w:t>
      </w:r>
      <w:r w:rsidRPr="00E07901">
        <w:rPr>
          <w:lang w:val="fr-FR"/>
        </w:rPr>
        <w:t> est comme la pression qui pousse l'eau à travers le tuyau. </w:t>
      </w:r>
      <w:r>
        <w:t>Il se </w:t>
      </w:r>
      <w:proofErr w:type="spellStart"/>
      <w:r>
        <w:rPr>
          <w:rStyle w:val="Strong"/>
        </w:rPr>
        <w:t>mesure</w:t>
      </w:r>
      <w:proofErr w:type="spellEnd"/>
      <w:r>
        <w:rPr>
          <w:rStyle w:val="Strong"/>
        </w:rPr>
        <w:t xml:space="preserve"> </w:t>
      </w:r>
      <w:proofErr w:type="spellStart"/>
      <w:r>
        <w:rPr>
          <w:rStyle w:val="Strong"/>
        </w:rPr>
        <w:t>en</w:t>
      </w:r>
      <w:proofErr w:type="spellEnd"/>
      <w:r>
        <w:rPr>
          <w:rStyle w:val="Strong"/>
        </w:rPr>
        <w:t xml:space="preserve"> Volt(s) (V)</w:t>
      </w:r>
      <w:r>
        <w:t>. </w:t>
      </w:r>
    </w:p>
    <w:p w:rsidR="00E07901" w:rsidRDefault="00E07901" w:rsidP="00E07901">
      <w:pPr>
        <w:numPr>
          <w:ilvl w:val="0"/>
          <w:numId w:val="1"/>
        </w:numPr>
        <w:spacing w:before="100" w:beforeAutospacing="1" w:after="96" w:line="240" w:lineRule="auto"/>
        <w:ind w:left="300"/>
        <w:textAlignment w:val="top"/>
      </w:pPr>
      <w:r w:rsidRPr="00E07901">
        <w:rPr>
          <w:rStyle w:val="Strong"/>
          <w:lang w:val="fr-FR"/>
        </w:rPr>
        <w:t>La résistance</w:t>
      </w:r>
      <w:r w:rsidRPr="00E07901">
        <w:rPr>
          <w:lang w:val="fr-FR"/>
        </w:rPr>
        <w:t> est comme un objet qu'on mettra dans le tuyau et qui freinera l'eau (ici, dans notre exemple, on mettra du sable.). </w:t>
      </w:r>
      <w:r>
        <w:t>Il se </w:t>
      </w:r>
      <w:proofErr w:type="spellStart"/>
      <w:r>
        <w:rPr>
          <w:rStyle w:val="Strong"/>
        </w:rPr>
        <w:t>mesure</w:t>
      </w:r>
      <w:proofErr w:type="spellEnd"/>
      <w:r>
        <w:rPr>
          <w:rStyle w:val="Strong"/>
        </w:rPr>
        <w:t xml:space="preserve"> </w:t>
      </w:r>
      <w:proofErr w:type="spellStart"/>
      <w:r>
        <w:rPr>
          <w:rStyle w:val="Strong"/>
        </w:rPr>
        <w:t>en</w:t>
      </w:r>
      <w:proofErr w:type="spellEnd"/>
      <w:r>
        <w:rPr>
          <w:rStyle w:val="Strong"/>
        </w:rPr>
        <w:t xml:space="preserve"> ohm (Ω)</w:t>
      </w:r>
      <w:r>
        <w:t>.</w:t>
      </w:r>
    </w:p>
    <w:p w:rsidR="00E07901" w:rsidRPr="00E07901" w:rsidRDefault="00E07901" w:rsidP="00E07901">
      <w:pPr>
        <w:pStyle w:val="NormalWeb"/>
        <w:spacing w:before="0" w:beforeAutospacing="0" w:after="225" w:afterAutospacing="0"/>
        <w:textAlignment w:val="top"/>
        <w:rPr>
          <w:lang w:val="fr-FR"/>
        </w:rPr>
      </w:pPr>
      <w:r w:rsidRPr="00E07901">
        <w:rPr>
          <w:rStyle w:val="Emphasis"/>
          <w:lang w:val="fr-FR"/>
        </w:rPr>
        <w:t>La tension, le courant et la résistance sont tous liés. Si vous changez l'un d'entre eux dans un circuit, les autres changeront également.</w:t>
      </w:r>
      <w:r w:rsidRPr="00E07901">
        <w:rPr>
          <w:lang w:val="fr-FR"/>
        </w:rPr>
        <w:t> </w:t>
      </w:r>
      <w:r w:rsidRPr="00E07901">
        <w:rPr>
          <w:lang w:val="fr-FR"/>
        </w:rPr>
        <w:br/>
      </w:r>
      <w:r w:rsidRPr="00E07901">
        <w:rPr>
          <w:lang w:val="fr-FR"/>
        </w:rPr>
        <w:br/>
      </w:r>
    </w:p>
    <w:p w:rsidR="00E07901" w:rsidRPr="00E07901" w:rsidRDefault="00E07901" w:rsidP="00E07901">
      <w:pPr>
        <w:pStyle w:val="Heading4"/>
        <w:spacing w:before="120" w:after="120"/>
        <w:textAlignment w:val="top"/>
        <w:rPr>
          <w:color w:val="000000"/>
          <w:sz w:val="26"/>
          <w:szCs w:val="26"/>
          <w:lang w:val="fr-FR"/>
        </w:rPr>
      </w:pPr>
      <w:r w:rsidRPr="00E07901">
        <w:rPr>
          <w:rStyle w:val="s-or-t"/>
          <w:color w:val="10DED8"/>
          <w:sz w:val="26"/>
          <w:szCs w:val="26"/>
          <w:u w:val="single"/>
          <w:lang w:val="fr-FR"/>
        </w:rPr>
        <w:t>Un</w:t>
      </w:r>
      <w:r w:rsidRPr="00E07901">
        <w:rPr>
          <w:rStyle w:val="Strong"/>
          <w:b w:val="0"/>
          <w:bCs w:val="0"/>
          <w:color w:val="10DED8"/>
          <w:sz w:val="26"/>
          <w:szCs w:val="26"/>
          <w:u w:val="single"/>
          <w:lang w:val="fr-FR"/>
        </w:rPr>
        <w:t> peu de formule incompréhensible sur la tension, intensité et la résistance !</w:t>
      </w:r>
    </w:p>
    <w:p w:rsidR="00E07901" w:rsidRDefault="00E07901" w:rsidP="00E07901">
      <w:pPr>
        <w:pStyle w:val="NormalWeb"/>
        <w:spacing w:before="0" w:beforeAutospacing="0" w:after="225" w:afterAutospacing="0"/>
        <w:textAlignment w:val="top"/>
      </w:pPr>
      <w:r w:rsidRPr="00E07901">
        <w:rPr>
          <w:lang w:val="fr-FR"/>
        </w:rPr>
        <w:t>La tension est égale au courant multiplié par la résistance, ce qui nous donne : </w:t>
      </w:r>
      <w:r w:rsidRPr="00E07901">
        <w:rPr>
          <w:lang w:val="fr-FR"/>
        </w:rPr>
        <w:br/>
        <w:t>Tension en volts (V) = Intensité en ampères (A) </w:t>
      </w:r>
      <w:r w:rsidRPr="00E07901">
        <w:rPr>
          <w:rStyle w:val="s-rg-t"/>
          <w:lang w:val="fr-FR"/>
        </w:rPr>
        <w:t>*</w:t>
      </w:r>
      <w:r w:rsidRPr="00E07901">
        <w:rPr>
          <w:lang w:val="fr-FR"/>
        </w:rPr>
        <w:t> Résistance en Ohms (</w:t>
      </w:r>
      <w:r>
        <w:t>Ω</w:t>
      </w:r>
      <w:r w:rsidRPr="00E07901">
        <w:rPr>
          <w:lang w:val="fr-FR"/>
        </w:rPr>
        <w:t>). </w:t>
      </w:r>
      <w:r>
        <w:rPr>
          <w:rStyle w:val="s-rg-t"/>
          <w:b/>
          <w:bCs/>
        </w:rPr>
        <w:t>U=I</w:t>
      </w:r>
      <w:r>
        <w:rPr>
          <w:rStyle w:val="Strong"/>
        </w:rPr>
        <w:t> X R</w:t>
      </w:r>
    </w:p>
    <w:p w:rsidR="00E07901" w:rsidRDefault="00E07901" w:rsidP="00E07901">
      <w:pPr>
        <w:numPr>
          <w:ilvl w:val="0"/>
          <w:numId w:val="2"/>
        </w:numPr>
        <w:spacing w:before="100" w:beforeAutospacing="1" w:after="96" w:line="240" w:lineRule="auto"/>
        <w:ind w:left="300"/>
        <w:textAlignment w:val="top"/>
      </w:pPr>
      <w:r>
        <w:t>U </w:t>
      </w:r>
      <w:r>
        <w:rPr>
          <w:rStyle w:val="s-rg-t"/>
        </w:rPr>
        <w:t>→</w:t>
      </w:r>
      <w:r>
        <w:t> tension</w:t>
      </w:r>
    </w:p>
    <w:p w:rsidR="00E07901" w:rsidRDefault="00E07901" w:rsidP="00E07901">
      <w:pPr>
        <w:numPr>
          <w:ilvl w:val="0"/>
          <w:numId w:val="2"/>
        </w:numPr>
        <w:spacing w:before="100" w:beforeAutospacing="1" w:after="96" w:line="240" w:lineRule="auto"/>
        <w:ind w:left="300"/>
        <w:textAlignment w:val="top"/>
      </w:pPr>
      <w:r>
        <w:t>I </w:t>
      </w:r>
      <w:r>
        <w:rPr>
          <w:rStyle w:val="s-rg-t"/>
        </w:rPr>
        <w:t>→</w:t>
      </w:r>
      <w:r>
        <w:t> </w:t>
      </w:r>
      <w:proofErr w:type="spellStart"/>
      <w:r>
        <w:t>intensité</w:t>
      </w:r>
      <w:proofErr w:type="spellEnd"/>
    </w:p>
    <w:p w:rsidR="00E07901" w:rsidRDefault="00E07901" w:rsidP="00E07901">
      <w:pPr>
        <w:numPr>
          <w:ilvl w:val="0"/>
          <w:numId w:val="2"/>
        </w:numPr>
        <w:spacing w:before="100" w:beforeAutospacing="1" w:after="96" w:line="240" w:lineRule="auto"/>
        <w:ind w:left="300"/>
        <w:textAlignment w:val="top"/>
      </w:pPr>
      <w:r>
        <w:t>R → résistance</w:t>
      </w:r>
    </w:p>
    <w:p w:rsidR="00E07901" w:rsidRDefault="00E07901" w:rsidP="00E07901">
      <w:pPr>
        <w:pStyle w:val="NormalWeb"/>
        <w:spacing w:before="0" w:beforeAutospacing="0" w:after="225" w:afterAutospacing="0"/>
        <w:textAlignment w:val="top"/>
      </w:pPr>
      <w:r>
        <w:t> </w:t>
      </w:r>
    </w:p>
    <w:p w:rsidR="00E07901" w:rsidRPr="00E07901" w:rsidRDefault="00E07901" w:rsidP="00E07901">
      <w:pPr>
        <w:pStyle w:val="Heading3"/>
        <w:spacing w:before="120" w:after="120"/>
        <w:textAlignment w:val="top"/>
        <w:rPr>
          <w:color w:val="000000"/>
          <w:lang w:val="fr-FR"/>
        </w:rPr>
      </w:pPr>
      <w:r w:rsidRPr="00E07901">
        <w:rPr>
          <w:rStyle w:val="Strong"/>
          <w:b w:val="0"/>
          <w:bCs w:val="0"/>
          <w:color w:val="00B613"/>
          <w:lang w:val="fr-FR"/>
        </w:rPr>
        <w:t>Comment circule le courant dans une maison ?</w:t>
      </w:r>
    </w:p>
    <w:p w:rsidR="00E07901" w:rsidRPr="00E07901" w:rsidRDefault="00E07901" w:rsidP="00E07901">
      <w:pPr>
        <w:pStyle w:val="NormalWeb"/>
        <w:spacing w:before="0" w:beforeAutospacing="0" w:after="225" w:afterAutospacing="0"/>
        <w:textAlignment w:val="top"/>
        <w:rPr>
          <w:lang w:val="fr-FR"/>
        </w:rPr>
      </w:pPr>
      <w:r w:rsidRPr="00E07901">
        <w:rPr>
          <w:lang w:val="fr-FR"/>
        </w:rPr>
        <w:t>Tout d'abord, le courant qui circule dans notre maison est un </w:t>
      </w:r>
      <w:hyperlink r:id="rId6" w:anchor=":~:text=Le%20courant%20alternatif%20(qui%20peut,continue%20(valeur%20moyenne)%20nulle." w:tgtFrame="_blank" w:tooltip="Courant alternatif" w:history="1">
        <w:r w:rsidRPr="00E07901">
          <w:rPr>
            <w:rStyle w:val="Strong"/>
            <w:color w:val="1E1E1E"/>
            <w:lang w:val="fr-FR"/>
          </w:rPr>
          <w:t>courant alternatif</w:t>
        </w:r>
      </w:hyperlink>
      <w:r w:rsidRPr="00E07901">
        <w:rPr>
          <w:lang w:val="fr-FR"/>
        </w:rPr>
        <w:t> .</w:t>
      </w:r>
    </w:p>
    <w:p w:rsidR="00E07901" w:rsidRPr="00E07901" w:rsidRDefault="00E07901" w:rsidP="00E07901">
      <w:pPr>
        <w:pStyle w:val="NormalWeb"/>
        <w:spacing w:before="0" w:beforeAutospacing="0" w:after="225" w:afterAutospacing="0"/>
        <w:textAlignment w:val="top"/>
        <w:rPr>
          <w:lang w:val="fr-FR"/>
        </w:rPr>
      </w:pPr>
      <w:r w:rsidRPr="00E07901">
        <w:rPr>
          <w:lang w:val="fr-FR"/>
        </w:rPr>
        <w:br/>
        <w:t>Par rapport à notre exemple ci-dessus, sur l'histoire du tuyau !</w:t>
      </w:r>
    </w:p>
    <w:p w:rsidR="00E07901" w:rsidRPr="00E07901" w:rsidRDefault="00E07901" w:rsidP="00E07901">
      <w:pPr>
        <w:pStyle w:val="NormalWeb"/>
        <w:spacing w:before="0" w:beforeAutospacing="0" w:after="225" w:afterAutospacing="0"/>
        <w:textAlignment w:val="top"/>
        <w:rPr>
          <w:lang w:val="fr-FR"/>
        </w:rPr>
      </w:pPr>
      <w:r w:rsidRPr="00E07901">
        <w:rPr>
          <w:lang w:val="fr-FR"/>
        </w:rPr>
        <w:br/>
        <w:t>Si vous ouvrez le robinet, la pression va pousser l'eau à circuler dans le tuyau avec un certain débit. En même temps, on mettra du sable dans le tuyau ce qui va ralentir le débit de l'eau.</w:t>
      </w:r>
    </w:p>
    <w:p w:rsidR="00E07901" w:rsidRPr="00E07901" w:rsidRDefault="00E07901" w:rsidP="00E07901">
      <w:pPr>
        <w:pStyle w:val="NormalWeb"/>
        <w:spacing w:before="0" w:beforeAutospacing="0" w:after="225" w:afterAutospacing="0"/>
        <w:textAlignment w:val="top"/>
        <w:rPr>
          <w:lang w:val="fr-FR"/>
        </w:rPr>
      </w:pPr>
      <w:r w:rsidRPr="00E07901">
        <w:rPr>
          <w:lang w:val="fr-FR"/>
        </w:rPr>
        <w:t>Et si on augmente le diamètre du tuyau en gardant la même quantité de sable. L'eau s'écoulera plus, le débit sera meilleur. </w:t>
      </w:r>
      <w:r w:rsidRPr="00E07901">
        <w:rPr>
          <w:lang w:val="fr-FR"/>
        </w:rPr>
        <w:br/>
        <w:t>Si on augmente la quantité de sable en gardant le même diamètre du tuyau, il y aura plus de résistance. Le débit sera moins fort. Le sable ralentira le débit d'eau.</w:t>
      </w:r>
    </w:p>
    <w:p w:rsidR="00E07901" w:rsidRPr="00E07901" w:rsidRDefault="00E07901" w:rsidP="00E07901">
      <w:pPr>
        <w:pStyle w:val="Heading4"/>
        <w:spacing w:before="120" w:after="120"/>
        <w:textAlignment w:val="top"/>
        <w:rPr>
          <w:color w:val="000000"/>
          <w:sz w:val="26"/>
          <w:szCs w:val="26"/>
          <w:lang w:val="fr-FR"/>
        </w:rPr>
      </w:pPr>
      <w:r w:rsidRPr="00E07901">
        <w:rPr>
          <w:b/>
          <w:bCs/>
          <w:color w:val="000000"/>
          <w:sz w:val="26"/>
          <w:szCs w:val="26"/>
          <w:lang w:val="fr-FR"/>
        </w:rPr>
        <w:br/>
      </w:r>
      <w:r w:rsidRPr="00E07901">
        <w:rPr>
          <w:rStyle w:val="Strong"/>
          <w:b w:val="0"/>
          <w:bCs w:val="0"/>
          <w:color w:val="10DED8"/>
          <w:sz w:val="26"/>
          <w:szCs w:val="26"/>
          <w:u w:val="single"/>
          <w:lang w:val="fr-FR"/>
        </w:rPr>
        <w:t>Oui, mais en électricité cela donne quoi ?</w:t>
      </w:r>
    </w:p>
    <w:p w:rsidR="00E07901" w:rsidRPr="00E07901" w:rsidRDefault="00E07901" w:rsidP="00E07901">
      <w:pPr>
        <w:pStyle w:val="NormalWeb"/>
        <w:spacing w:before="0" w:beforeAutospacing="0" w:after="225" w:afterAutospacing="0"/>
        <w:textAlignment w:val="top"/>
        <w:rPr>
          <w:lang w:val="fr-FR"/>
        </w:rPr>
      </w:pPr>
      <w:r w:rsidRPr="00E07901">
        <w:rPr>
          <w:lang w:val="fr-FR"/>
        </w:rPr>
        <w:t>Si on transforme notre exemple en électricité, cela donne : </w:t>
      </w:r>
    </w:p>
    <w:p w:rsidR="00E07901" w:rsidRPr="00E07901" w:rsidRDefault="00E07901" w:rsidP="00E07901">
      <w:pPr>
        <w:numPr>
          <w:ilvl w:val="0"/>
          <w:numId w:val="3"/>
        </w:numPr>
        <w:spacing w:before="100" w:beforeAutospacing="1" w:after="96" w:line="240" w:lineRule="auto"/>
        <w:ind w:left="300"/>
        <w:textAlignment w:val="top"/>
        <w:rPr>
          <w:lang w:val="fr-FR"/>
        </w:rPr>
      </w:pPr>
      <w:r w:rsidRPr="00E07901">
        <w:rPr>
          <w:lang w:val="fr-FR"/>
        </w:rPr>
        <w:t>La </w:t>
      </w:r>
      <w:r w:rsidRPr="00E07901">
        <w:rPr>
          <w:rStyle w:val="Strong"/>
          <w:lang w:val="fr-FR"/>
        </w:rPr>
        <w:t>tension</w:t>
      </w:r>
      <w:r w:rsidRPr="00E07901">
        <w:rPr>
          <w:lang w:val="fr-FR"/>
        </w:rPr>
        <w:t> en volts est la </w:t>
      </w:r>
      <w:r w:rsidRPr="00E07901">
        <w:rPr>
          <w:rStyle w:val="Strong"/>
          <w:lang w:val="fr-FR"/>
        </w:rPr>
        <w:t>pression de l'eau</w:t>
      </w:r>
      <w:r w:rsidRPr="00E07901">
        <w:rPr>
          <w:lang w:val="fr-FR"/>
        </w:rPr>
        <w:t>. </w:t>
      </w:r>
    </w:p>
    <w:p w:rsidR="00E07901" w:rsidRPr="00E07901" w:rsidRDefault="00E07901" w:rsidP="00E07901">
      <w:pPr>
        <w:numPr>
          <w:ilvl w:val="0"/>
          <w:numId w:val="3"/>
        </w:numPr>
        <w:spacing w:before="100" w:beforeAutospacing="1" w:after="96" w:line="240" w:lineRule="auto"/>
        <w:ind w:left="300"/>
        <w:textAlignment w:val="top"/>
        <w:rPr>
          <w:lang w:val="fr-FR"/>
        </w:rPr>
      </w:pPr>
      <w:r w:rsidRPr="00E07901">
        <w:rPr>
          <w:lang w:val="fr-FR"/>
        </w:rPr>
        <w:t>L'</w:t>
      </w:r>
      <w:r w:rsidRPr="00E07901">
        <w:rPr>
          <w:rStyle w:val="Strong"/>
          <w:lang w:val="fr-FR"/>
        </w:rPr>
        <w:t>intensité</w:t>
      </w:r>
      <w:r w:rsidRPr="00E07901">
        <w:rPr>
          <w:lang w:val="fr-FR"/>
        </w:rPr>
        <w:t> du courant est le </w:t>
      </w:r>
      <w:r w:rsidRPr="00E07901">
        <w:rPr>
          <w:rStyle w:val="Strong"/>
          <w:lang w:val="fr-FR"/>
        </w:rPr>
        <w:t>diamètre du tuyau</w:t>
      </w:r>
      <w:r w:rsidRPr="00E07901">
        <w:rPr>
          <w:lang w:val="fr-FR"/>
        </w:rPr>
        <w:t>. </w:t>
      </w:r>
    </w:p>
    <w:p w:rsidR="00E07901" w:rsidRPr="00E07901" w:rsidRDefault="00E07901" w:rsidP="00E07901">
      <w:pPr>
        <w:numPr>
          <w:ilvl w:val="0"/>
          <w:numId w:val="3"/>
        </w:numPr>
        <w:spacing w:before="100" w:beforeAutospacing="1" w:after="96" w:line="240" w:lineRule="auto"/>
        <w:ind w:left="300"/>
        <w:textAlignment w:val="top"/>
        <w:rPr>
          <w:lang w:val="fr-FR"/>
        </w:rPr>
      </w:pPr>
      <w:r w:rsidRPr="00E07901">
        <w:rPr>
          <w:lang w:val="fr-FR"/>
        </w:rPr>
        <w:t>La </w:t>
      </w:r>
      <w:r w:rsidRPr="00E07901">
        <w:rPr>
          <w:rStyle w:val="Strong"/>
          <w:lang w:val="fr-FR"/>
        </w:rPr>
        <w:t>résistance</w:t>
      </w:r>
      <w:r w:rsidRPr="00E07901">
        <w:rPr>
          <w:lang w:val="fr-FR"/>
        </w:rPr>
        <w:t> est le </w:t>
      </w:r>
      <w:r w:rsidRPr="00E07901">
        <w:rPr>
          <w:rStyle w:val="Strong"/>
          <w:lang w:val="fr-FR"/>
        </w:rPr>
        <w:t>sable</w:t>
      </w:r>
      <w:r w:rsidRPr="00E07901">
        <w:rPr>
          <w:lang w:val="fr-FR"/>
        </w:rPr>
        <w:t> qui est dans le tuyau. </w:t>
      </w:r>
    </w:p>
    <w:p w:rsidR="00E07901" w:rsidRDefault="00E07901" w:rsidP="00E07901">
      <w:pPr>
        <w:spacing w:after="0"/>
        <w:textAlignment w:val="top"/>
      </w:pPr>
      <w:r>
        <w:rPr>
          <w:noProof/>
          <w:lang w:eastAsia="en-GB"/>
        </w:rPr>
        <w:lastRenderedPageBreak/>
        <w:drawing>
          <wp:inline distT="0" distB="0" distL="0" distR="0">
            <wp:extent cx="9757410" cy="5486400"/>
            <wp:effectExtent l="0" t="0" r="0" b="0"/>
            <wp:docPr id="1" name="Picture 1" descr="Comprendre le fonctionnement des intensités, résistances électriques, la tension électrique dans une mai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rendre le fonctionnement des intensités, résistances électriques, la tension électrique dans une mais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7410" cy="5486400"/>
                    </a:xfrm>
                    <a:prstGeom prst="rect">
                      <a:avLst/>
                    </a:prstGeom>
                    <a:noFill/>
                    <a:ln>
                      <a:noFill/>
                    </a:ln>
                  </pic:spPr>
                </pic:pic>
              </a:graphicData>
            </a:graphic>
          </wp:inline>
        </w:drawing>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Heading3"/>
        <w:spacing w:before="120" w:after="120"/>
        <w:textAlignment w:val="top"/>
        <w:rPr>
          <w:color w:val="000000"/>
          <w:lang w:val="fr-FR"/>
        </w:rPr>
      </w:pPr>
      <w:r w:rsidRPr="00E07901">
        <w:rPr>
          <w:rStyle w:val="Strong"/>
          <w:b w:val="0"/>
          <w:bCs w:val="0"/>
          <w:color w:val="00B613"/>
          <w:lang w:val="fr-FR"/>
        </w:rPr>
        <w:t>Comment on détermine la puissance électrique ?</w:t>
      </w:r>
    </w:p>
    <w:p w:rsidR="00E07901" w:rsidRPr="00E07901" w:rsidRDefault="00E07901" w:rsidP="00E07901">
      <w:pPr>
        <w:pStyle w:val="NormalWeb"/>
        <w:spacing w:before="0" w:beforeAutospacing="0" w:after="225" w:afterAutospacing="0"/>
        <w:textAlignment w:val="top"/>
        <w:rPr>
          <w:lang w:val="fr-FR"/>
        </w:rPr>
      </w:pPr>
      <w:r w:rsidRPr="00E07901">
        <w:rPr>
          <w:lang w:val="fr-FR"/>
        </w:rPr>
        <w:t>On continue de prendre l'exemple ci-</w:t>
      </w:r>
      <w:proofErr w:type="gramStart"/>
      <w:r w:rsidRPr="00E07901">
        <w:rPr>
          <w:lang w:val="fr-FR"/>
        </w:rPr>
        <w:t>dessus:</w:t>
      </w:r>
      <w:proofErr w:type="gramEnd"/>
    </w:p>
    <w:p w:rsidR="00E07901" w:rsidRPr="00E07901" w:rsidRDefault="00E07901" w:rsidP="00E07901">
      <w:pPr>
        <w:numPr>
          <w:ilvl w:val="0"/>
          <w:numId w:val="4"/>
        </w:numPr>
        <w:spacing w:before="100" w:beforeAutospacing="1" w:after="96" w:line="240" w:lineRule="auto"/>
        <w:ind w:left="300"/>
        <w:textAlignment w:val="top"/>
        <w:rPr>
          <w:lang w:val="fr-FR"/>
        </w:rPr>
      </w:pPr>
      <w:r w:rsidRPr="00E07901">
        <w:rPr>
          <w:lang w:val="fr-FR"/>
        </w:rPr>
        <w:t>Si on baisse le diamètre du tuyau, la pression qui pousse l'eau augmentera. </w:t>
      </w:r>
    </w:p>
    <w:p w:rsidR="00E07901" w:rsidRPr="00E07901" w:rsidRDefault="00E07901" w:rsidP="00E07901">
      <w:pPr>
        <w:numPr>
          <w:ilvl w:val="0"/>
          <w:numId w:val="4"/>
        </w:numPr>
        <w:spacing w:before="100" w:beforeAutospacing="1" w:after="96" w:line="240" w:lineRule="auto"/>
        <w:ind w:left="300"/>
        <w:textAlignment w:val="top"/>
        <w:rPr>
          <w:lang w:val="fr-FR"/>
        </w:rPr>
      </w:pPr>
      <w:r w:rsidRPr="00E07901">
        <w:rPr>
          <w:lang w:val="fr-FR"/>
        </w:rPr>
        <w:t>Par contre, si augmente le diamètre du tuyau, la pression diminuera. </w:t>
      </w:r>
    </w:p>
    <w:p w:rsidR="00E07901" w:rsidRPr="00E07901" w:rsidRDefault="00E07901" w:rsidP="00E07901">
      <w:pPr>
        <w:pStyle w:val="NormalWeb"/>
        <w:spacing w:before="0" w:beforeAutospacing="0" w:after="225" w:afterAutospacing="0"/>
        <w:textAlignment w:val="top"/>
        <w:rPr>
          <w:lang w:val="fr-FR"/>
        </w:rPr>
      </w:pPr>
      <w:r w:rsidRPr="00E07901">
        <w:rPr>
          <w:lang w:val="fr-FR"/>
        </w:rPr>
        <w:t>On peut donc conclure que le diamètre du tuyau est inversement proportionnel à la pression qui pousse l'eau. </w:t>
      </w:r>
      <w:r w:rsidRPr="00E07901">
        <w:rPr>
          <w:lang w:val="fr-FR"/>
        </w:rPr>
        <w:br/>
      </w:r>
      <w:r w:rsidRPr="00E07901">
        <w:rPr>
          <w:lang w:val="fr-FR"/>
        </w:rPr>
        <w:br/>
      </w:r>
      <w:r w:rsidRPr="00E07901">
        <w:rPr>
          <w:lang w:val="fr-FR"/>
        </w:rPr>
        <w:br/>
        <w:t>En électricité, le principe est le même. Plus la tension électrique sera élevée moins il y a d'intensité. Ce qui nous amène à la formule suivante : </w:t>
      </w:r>
    </w:p>
    <w:p w:rsidR="00E07901" w:rsidRPr="00E07901" w:rsidRDefault="00E07901" w:rsidP="00E07901">
      <w:pPr>
        <w:pStyle w:val="NormalWeb"/>
        <w:spacing w:before="0" w:beforeAutospacing="0" w:after="225" w:afterAutospacing="0"/>
        <w:textAlignment w:val="top"/>
        <w:rPr>
          <w:lang w:val="fr-FR"/>
        </w:rPr>
      </w:pPr>
      <w:r w:rsidRPr="00E07901">
        <w:rPr>
          <w:rStyle w:val="s-or-t"/>
          <w:b/>
          <w:bCs/>
          <w:lang w:val="fr-FR"/>
        </w:rPr>
        <w:t>Puissance</w:t>
      </w:r>
      <w:r w:rsidRPr="00E07901">
        <w:rPr>
          <w:rStyle w:val="Strong"/>
          <w:lang w:val="fr-FR"/>
        </w:rPr>
        <w:t> (P en watts) = Tension (U en volts) x Intensité (I en ampères).</w:t>
      </w:r>
    </w:p>
    <w:p w:rsidR="00E07901" w:rsidRDefault="00E07901" w:rsidP="00E07901">
      <w:pPr>
        <w:pStyle w:val="NormalWeb"/>
        <w:spacing w:before="0" w:beforeAutospacing="0" w:after="225" w:afterAutospacing="0"/>
        <w:textAlignment w:val="top"/>
      </w:pPr>
      <w:r w:rsidRPr="00E07901">
        <w:rPr>
          <w:lang w:val="fr-FR"/>
        </w:rPr>
        <w:lastRenderedPageBreak/>
        <w:br/>
      </w:r>
      <w:proofErr w:type="spellStart"/>
      <w:proofErr w:type="gramStart"/>
      <w:r>
        <w:rPr>
          <w:u w:val="single"/>
        </w:rPr>
        <w:t>Exemple</w:t>
      </w:r>
      <w:proofErr w:type="spellEnd"/>
      <w:r>
        <w:rPr>
          <w:u w:val="single"/>
        </w:rPr>
        <w:t xml:space="preserve"> :</w:t>
      </w:r>
      <w:proofErr w:type="gramEnd"/>
      <w:r>
        <w:rPr>
          <w:u w:val="single"/>
        </w:rPr>
        <w:t> </w:t>
      </w:r>
      <w:r>
        <w:br/>
      </w:r>
    </w:p>
    <w:p w:rsidR="00E07901" w:rsidRDefault="00E07901" w:rsidP="00E07901">
      <w:pPr>
        <w:numPr>
          <w:ilvl w:val="0"/>
          <w:numId w:val="5"/>
        </w:numPr>
        <w:spacing w:before="100" w:beforeAutospacing="1" w:after="96" w:line="240" w:lineRule="auto"/>
        <w:ind w:left="525"/>
        <w:textAlignment w:val="top"/>
      </w:pPr>
      <w:r>
        <w:t xml:space="preserve">Un </w:t>
      </w:r>
      <w:proofErr w:type="spellStart"/>
      <w:r>
        <w:t>tuyau</w:t>
      </w:r>
      <w:proofErr w:type="spellEnd"/>
      <w:r>
        <w:t xml:space="preserve"> de </w:t>
      </w:r>
      <w:proofErr w:type="spellStart"/>
      <w:r>
        <w:t>diamètre</w:t>
      </w:r>
      <w:proofErr w:type="spellEnd"/>
      <w:r>
        <w:t xml:space="preserve"> 10 </w:t>
      </w:r>
    </w:p>
    <w:p w:rsidR="00E07901" w:rsidRDefault="00E07901" w:rsidP="00E07901">
      <w:pPr>
        <w:numPr>
          <w:ilvl w:val="0"/>
          <w:numId w:val="5"/>
        </w:numPr>
        <w:spacing w:before="100" w:beforeAutospacing="1" w:after="96" w:line="240" w:lineRule="auto"/>
        <w:ind w:left="525"/>
        <w:textAlignment w:val="top"/>
      </w:pPr>
      <w:proofErr w:type="spellStart"/>
      <w:r>
        <w:t>Pression</w:t>
      </w:r>
      <w:proofErr w:type="spellEnd"/>
      <w:r>
        <w:t xml:space="preserve"> 230 bar</w:t>
      </w:r>
    </w:p>
    <w:p w:rsidR="00E07901" w:rsidRDefault="00E07901" w:rsidP="00E07901">
      <w:pPr>
        <w:pStyle w:val="NormalWeb"/>
        <w:spacing w:before="0" w:beforeAutospacing="0" w:after="225" w:afterAutospacing="0"/>
        <w:textAlignment w:val="top"/>
      </w:pPr>
      <w:r>
        <w:t> </w:t>
      </w:r>
    </w:p>
    <w:p w:rsidR="00E07901" w:rsidRPr="00E07901" w:rsidRDefault="00E07901" w:rsidP="00E07901">
      <w:pPr>
        <w:pStyle w:val="Heading4"/>
        <w:spacing w:before="120" w:after="120"/>
        <w:textAlignment w:val="top"/>
        <w:rPr>
          <w:color w:val="000000"/>
          <w:sz w:val="26"/>
          <w:szCs w:val="26"/>
          <w:lang w:val="fr-FR"/>
        </w:rPr>
      </w:pPr>
      <w:r w:rsidRPr="00E07901">
        <w:rPr>
          <w:rStyle w:val="Strong"/>
          <w:b w:val="0"/>
          <w:bCs w:val="0"/>
          <w:color w:val="10DED8"/>
          <w:sz w:val="26"/>
          <w:szCs w:val="26"/>
          <w:u w:val="single"/>
          <w:lang w:val="fr-FR"/>
        </w:rPr>
        <w:t>On transforme nos valeurs en électrique.</w:t>
      </w:r>
    </w:p>
    <w:p w:rsidR="00E07901" w:rsidRPr="00E07901" w:rsidRDefault="00E07901" w:rsidP="00E07901">
      <w:pPr>
        <w:pStyle w:val="NormalWeb"/>
        <w:spacing w:before="0" w:beforeAutospacing="0" w:after="225" w:afterAutospacing="0"/>
        <w:textAlignment w:val="top"/>
        <w:rPr>
          <w:lang w:val="fr-FR"/>
        </w:rPr>
      </w:pPr>
      <w:r w:rsidRPr="00E07901">
        <w:rPr>
          <w:rStyle w:val="Strong"/>
          <w:lang w:val="fr-FR"/>
        </w:rPr>
        <w:t>Intensité :</w:t>
      </w:r>
      <w:r w:rsidRPr="00E07901">
        <w:rPr>
          <w:lang w:val="fr-FR"/>
        </w:rPr>
        <w:t> 10 Ampères</w:t>
      </w:r>
      <w:r w:rsidRPr="00E07901">
        <w:rPr>
          <w:lang w:val="fr-FR"/>
        </w:rPr>
        <w:br/>
      </w:r>
      <w:r w:rsidRPr="00E07901">
        <w:rPr>
          <w:rStyle w:val="Strong"/>
          <w:lang w:val="fr-FR"/>
        </w:rPr>
        <w:t>Tension :</w:t>
      </w:r>
      <w:r w:rsidRPr="00E07901">
        <w:rPr>
          <w:lang w:val="fr-FR"/>
        </w:rPr>
        <w:t> 230 volts</w:t>
      </w:r>
    </w:p>
    <w:p w:rsidR="00E07901" w:rsidRPr="00E07901" w:rsidRDefault="00E07901" w:rsidP="00E07901">
      <w:pPr>
        <w:pStyle w:val="NormalWeb"/>
        <w:spacing w:before="0" w:beforeAutospacing="0" w:after="225" w:afterAutospacing="0"/>
        <w:textAlignment w:val="top"/>
        <w:rPr>
          <w:lang w:val="fr-FR"/>
        </w:rPr>
      </w:pPr>
      <w:r w:rsidRPr="00E07901">
        <w:rPr>
          <w:lang w:val="fr-FR"/>
        </w:rPr>
        <w:br/>
        <w:t>On peut conclure donc qu'on a une puissance de 2300 watts. </w:t>
      </w:r>
    </w:p>
    <w:p w:rsidR="00E07901" w:rsidRDefault="00E07901" w:rsidP="00E07901">
      <w:pPr>
        <w:numPr>
          <w:ilvl w:val="0"/>
          <w:numId w:val="6"/>
        </w:numPr>
        <w:spacing w:before="100" w:beforeAutospacing="1" w:after="96" w:line="240" w:lineRule="auto"/>
        <w:ind w:left="300"/>
        <w:textAlignment w:val="top"/>
      </w:pPr>
      <w:r>
        <w:t>Puissance = 10 x 230 = 2300 W</w:t>
      </w:r>
    </w:p>
    <w:p w:rsidR="00E07901" w:rsidRDefault="00E07901" w:rsidP="00E07901">
      <w:pPr>
        <w:numPr>
          <w:ilvl w:val="0"/>
          <w:numId w:val="6"/>
        </w:numPr>
        <w:spacing w:before="100" w:beforeAutospacing="1" w:after="96" w:line="240" w:lineRule="auto"/>
        <w:ind w:left="300"/>
        <w:textAlignment w:val="top"/>
      </w:pPr>
      <w:proofErr w:type="spellStart"/>
      <w:r>
        <w:t>Intensité</w:t>
      </w:r>
      <w:proofErr w:type="spellEnd"/>
      <w:r>
        <w:t xml:space="preserve"> = 2300 / 230 = 10 A</w:t>
      </w:r>
    </w:p>
    <w:p w:rsidR="00E07901" w:rsidRDefault="00E07901" w:rsidP="00E07901">
      <w:pPr>
        <w:numPr>
          <w:ilvl w:val="0"/>
          <w:numId w:val="6"/>
        </w:numPr>
        <w:spacing w:before="100" w:beforeAutospacing="1" w:after="96" w:line="240" w:lineRule="auto"/>
        <w:ind w:left="300"/>
        <w:textAlignment w:val="top"/>
      </w:pPr>
      <w:r>
        <w:t>Tension = 2300 / 10 = 230 V</w:t>
      </w:r>
    </w:p>
    <w:p w:rsidR="00E07901" w:rsidRDefault="00E07901" w:rsidP="00E07901">
      <w:pPr>
        <w:pStyle w:val="NormalWeb"/>
        <w:spacing w:before="0" w:beforeAutospacing="0" w:after="225" w:afterAutospacing="0"/>
        <w:textAlignment w:val="top"/>
      </w:pPr>
      <w:r>
        <w:t> </w:t>
      </w:r>
    </w:p>
    <w:p w:rsidR="00E07901" w:rsidRPr="00E07901" w:rsidRDefault="00E07901" w:rsidP="00E07901">
      <w:pPr>
        <w:pStyle w:val="Heading2"/>
        <w:spacing w:before="120" w:beforeAutospacing="0" w:after="120" w:afterAutospacing="0"/>
        <w:jc w:val="center"/>
        <w:textAlignment w:val="top"/>
        <w:rPr>
          <w:b w:val="0"/>
          <w:bCs w:val="0"/>
          <w:color w:val="000000"/>
          <w:sz w:val="32"/>
          <w:szCs w:val="32"/>
          <w:lang w:val="fr-FR"/>
        </w:rPr>
      </w:pPr>
      <w:r w:rsidRPr="00E07901">
        <w:rPr>
          <w:rStyle w:val="Strong"/>
          <w:b/>
          <w:bCs/>
          <w:color w:val="5CADE0"/>
          <w:sz w:val="32"/>
          <w:szCs w:val="32"/>
          <w:lang w:val="fr-FR"/>
        </w:rPr>
        <w:t>Les bases à connaître sur les fils électriques dans une maison</w:t>
      </w:r>
    </w:p>
    <w:p w:rsidR="00E07901" w:rsidRPr="00E07901" w:rsidRDefault="00E07901" w:rsidP="00E07901">
      <w:pPr>
        <w:pStyle w:val="Heading3"/>
        <w:spacing w:before="120" w:after="120"/>
        <w:textAlignment w:val="top"/>
        <w:rPr>
          <w:b/>
          <w:bCs/>
          <w:color w:val="000000"/>
          <w:sz w:val="27"/>
          <w:szCs w:val="27"/>
          <w:lang w:val="fr-FR"/>
        </w:rPr>
      </w:pPr>
      <w:r w:rsidRPr="00E07901">
        <w:rPr>
          <w:b/>
          <w:bCs/>
          <w:color w:val="000000"/>
          <w:lang w:val="fr-FR"/>
        </w:rPr>
        <w:br/>
      </w:r>
      <w:r w:rsidRPr="00E07901">
        <w:rPr>
          <w:rStyle w:val="Strong"/>
          <w:b w:val="0"/>
          <w:bCs w:val="0"/>
          <w:color w:val="00B613"/>
          <w:lang w:val="fr-FR"/>
        </w:rPr>
        <w:t>Que signifient L et N en électricité ?</w:t>
      </w:r>
    </w:p>
    <w:p w:rsidR="00E07901" w:rsidRPr="00E07901" w:rsidRDefault="00E07901" w:rsidP="00E07901">
      <w:pPr>
        <w:pStyle w:val="NormalWeb"/>
        <w:spacing w:before="0" w:beforeAutospacing="0" w:after="225" w:afterAutospacing="0"/>
        <w:textAlignment w:val="top"/>
        <w:rPr>
          <w:lang w:val="fr-FR"/>
        </w:rPr>
      </w:pPr>
      <w:r w:rsidRPr="00E07901">
        <w:rPr>
          <w:lang w:val="fr-FR"/>
        </w:rPr>
        <w:br/>
        <w:t>Pour un bricoleur ou un électricien, la signification du L et N sont une évidence. Le </w:t>
      </w:r>
      <w:r w:rsidRPr="00E07901">
        <w:rPr>
          <w:rStyle w:val="Strong"/>
          <w:lang w:val="fr-FR"/>
        </w:rPr>
        <w:t>L est la phase</w:t>
      </w:r>
      <w:r w:rsidRPr="00E07901">
        <w:rPr>
          <w:lang w:val="fr-FR"/>
        </w:rPr>
        <w:t> et </w:t>
      </w:r>
      <w:r w:rsidRPr="00E07901">
        <w:rPr>
          <w:rStyle w:val="Strong"/>
          <w:lang w:val="fr-FR"/>
        </w:rPr>
        <w:t>le N est le neutre</w:t>
      </w:r>
      <w:r w:rsidRPr="00E07901">
        <w:rPr>
          <w:lang w:val="fr-FR"/>
        </w:rPr>
        <w:t>. Par contre, pour un novice, cela n'est pas si évident que cela. </w:t>
      </w:r>
      <w:r w:rsidRPr="00E07901">
        <w:rPr>
          <w:lang w:val="fr-FR"/>
        </w:rPr>
        <w:br/>
        <w:t>Ce qu'il faut comprendre, c'est que, dans une </w:t>
      </w:r>
      <w:r w:rsidRPr="00E07901">
        <w:rPr>
          <w:rStyle w:val="Strong"/>
          <w:lang w:val="fr-FR"/>
        </w:rPr>
        <w:t>installation électrique dans une habitation</w:t>
      </w:r>
      <w:r w:rsidRPr="00E07901">
        <w:rPr>
          <w:lang w:val="fr-FR"/>
        </w:rPr>
        <w:t>, le courant fonctionne en </w:t>
      </w:r>
      <w:r w:rsidRPr="00E07901">
        <w:rPr>
          <w:rStyle w:val="Strong"/>
          <w:lang w:val="fr-FR"/>
        </w:rPr>
        <w:t>monophasé</w:t>
      </w:r>
      <w:r w:rsidRPr="00E07901">
        <w:rPr>
          <w:lang w:val="fr-FR"/>
        </w:rPr>
        <w:t>, ce qui veut dire qu'un seul fil de phase. </w:t>
      </w:r>
      <w:r w:rsidRPr="00E07901">
        <w:rPr>
          <w:lang w:val="fr-FR"/>
        </w:rPr>
        <w:br/>
        <w:t>En électricité, la phase et le neutre, ce sont les fils qui sortent de votre disjoncteur de protection. Sans ces deux fils, votre installation électrique ne peut pas fonctionner. </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numPr>
          <w:ilvl w:val="0"/>
          <w:numId w:val="7"/>
        </w:numPr>
        <w:spacing w:before="100" w:beforeAutospacing="1" w:after="96" w:line="240" w:lineRule="auto"/>
        <w:ind w:left="300"/>
        <w:textAlignment w:val="top"/>
        <w:rPr>
          <w:lang w:val="fr-FR"/>
        </w:rPr>
      </w:pPr>
      <w:r w:rsidRPr="00E07901">
        <w:rPr>
          <w:rStyle w:val="Strong"/>
          <w:lang w:val="fr-FR"/>
        </w:rPr>
        <w:t>La phase</w:t>
      </w:r>
      <w:r w:rsidRPr="00E07901">
        <w:rPr>
          <w:lang w:val="fr-FR"/>
        </w:rPr>
        <w:t xml:space="preserve"> amène le courant et la tension vers votre résistance ou charge (Téléviseur, aspirateur, </w:t>
      </w:r>
      <w:proofErr w:type="gramStart"/>
      <w:r w:rsidRPr="00E07901">
        <w:rPr>
          <w:lang w:val="fr-FR"/>
        </w:rPr>
        <w:t>cafetière..</w:t>
      </w:r>
      <w:proofErr w:type="gramEnd"/>
      <w:r w:rsidRPr="00E07901">
        <w:rPr>
          <w:lang w:val="fr-FR"/>
        </w:rPr>
        <w:t> )</w:t>
      </w:r>
    </w:p>
    <w:p w:rsidR="00E07901" w:rsidRDefault="00E07901" w:rsidP="00E07901">
      <w:pPr>
        <w:numPr>
          <w:ilvl w:val="0"/>
          <w:numId w:val="7"/>
        </w:numPr>
        <w:spacing w:before="100" w:beforeAutospacing="1" w:after="96" w:line="240" w:lineRule="auto"/>
        <w:ind w:left="300"/>
        <w:textAlignment w:val="top"/>
      </w:pPr>
      <w:r w:rsidRPr="00E07901">
        <w:rPr>
          <w:rStyle w:val="Strong"/>
          <w:lang w:val="fr-FR"/>
        </w:rPr>
        <w:t>Le neutre</w:t>
      </w:r>
      <w:r w:rsidRPr="00E07901">
        <w:rPr>
          <w:lang w:val="fr-FR"/>
        </w:rPr>
        <w:t> permet de retourner le courant qui sort de votre charge vers votre disjoncteur de protection qui va ensuite vers le circuit EDF. En principe, ce fil neutre est nul sauf cas contraire ou il y a un disfonctionnement électrique tel qu'un court-circuit. Ce qui implique la disjonction de votre disjoncteur de protection afin de pouvoir protéger l'installation électrique. </w:t>
      </w:r>
      <w:r>
        <w:t xml:space="preserve">(un </w:t>
      </w:r>
      <w:proofErr w:type="spellStart"/>
      <w:r>
        <w:t>disjoncteur</w:t>
      </w:r>
      <w:proofErr w:type="spellEnd"/>
      <w:r>
        <w:t xml:space="preserve"> qui </w:t>
      </w:r>
      <w:proofErr w:type="spellStart"/>
      <w:r>
        <w:t>saute</w:t>
      </w:r>
      <w:proofErr w:type="spellEnd"/>
      <w:proofErr w:type="gramStart"/>
      <w:r>
        <w:t>) .</w:t>
      </w:r>
      <w:proofErr w:type="gramEnd"/>
    </w:p>
    <w:p w:rsidR="00E07901" w:rsidRDefault="00E07901" w:rsidP="00E07901">
      <w:pPr>
        <w:pStyle w:val="NormalWeb"/>
        <w:spacing w:before="0" w:beforeAutospacing="0" w:after="225" w:afterAutospacing="0"/>
        <w:textAlignment w:val="top"/>
      </w:pPr>
      <w:r>
        <w:t> </w:t>
      </w:r>
    </w:p>
    <w:p w:rsidR="00E07901" w:rsidRPr="00E07901" w:rsidRDefault="00E07901" w:rsidP="00E07901">
      <w:pPr>
        <w:pStyle w:val="Heading4"/>
        <w:spacing w:before="120" w:after="120"/>
        <w:textAlignment w:val="top"/>
        <w:rPr>
          <w:color w:val="000000"/>
          <w:sz w:val="26"/>
          <w:szCs w:val="26"/>
          <w:lang w:val="fr-FR"/>
        </w:rPr>
      </w:pPr>
      <w:r w:rsidRPr="00E07901">
        <w:rPr>
          <w:rStyle w:val="Strong"/>
          <w:b w:val="0"/>
          <w:bCs w:val="0"/>
          <w:color w:val="10DED8"/>
          <w:sz w:val="26"/>
          <w:szCs w:val="26"/>
          <w:u w:val="single"/>
          <w:lang w:val="fr-FR"/>
        </w:rPr>
        <w:t>Quelle est la couleur du fil de neutre et quelle est la couleur du fil de phase dans une installation électrique ?</w:t>
      </w:r>
    </w:p>
    <w:p w:rsidR="00E07901" w:rsidRPr="00E07901" w:rsidRDefault="00E07901" w:rsidP="00E07901">
      <w:pPr>
        <w:pStyle w:val="NormalWeb"/>
        <w:spacing w:before="0" w:beforeAutospacing="0" w:after="225" w:afterAutospacing="0"/>
        <w:textAlignment w:val="top"/>
        <w:rPr>
          <w:lang w:val="fr-FR"/>
        </w:rPr>
      </w:pPr>
      <w:r w:rsidRPr="00E07901">
        <w:rPr>
          <w:lang w:val="fr-FR"/>
        </w:rPr>
        <w:br/>
        <w:t>La phase peut avoir plusieurs couleurs contrairement au fil neutre. </w:t>
      </w:r>
      <w:r w:rsidRPr="00E07901">
        <w:rPr>
          <w:lang w:val="fr-FR"/>
        </w:rPr>
        <w:br/>
      </w:r>
      <w:r w:rsidRPr="00E07901">
        <w:rPr>
          <w:lang w:val="fr-FR"/>
        </w:rPr>
        <w:lastRenderedPageBreak/>
        <w:t xml:space="preserve">Une installation électrique d'habitation aux normes NF (normes françaises), le fil de neutre a une couleur bleue, par contre, cela </w:t>
      </w:r>
      <w:proofErr w:type="spellStart"/>
      <w:r w:rsidRPr="00E07901">
        <w:rPr>
          <w:lang w:val="fr-FR"/>
        </w:rPr>
        <w:t>peu être</w:t>
      </w:r>
      <w:proofErr w:type="spellEnd"/>
      <w:r w:rsidRPr="00E07901">
        <w:rPr>
          <w:lang w:val="fr-FR"/>
        </w:rPr>
        <w:t xml:space="preserve"> du bleu foncé, bleu clair, bleu moyen... </w:t>
      </w:r>
      <w:r w:rsidRPr="00E07901">
        <w:rPr>
          <w:lang w:val="fr-FR"/>
        </w:rPr>
        <w:br/>
        <w:t>Le fil de phase peut avoir plusieurs couleurs, cela dépendra de votre installation électrique. Le fil phase peut être du noir, rouge, marron.</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Heading3"/>
        <w:spacing w:before="120" w:after="120"/>
        <w:textAlignment w:val="top"/>
        <w:rPr>
          <w:color w:val="000000"/>
          <w:lang w:val="fr-FR"/>
        </w:rPr>
      </w:pPr>
      <w:r w:rsidRPr="00E07901">
        <w:rPr>
          <w:rStyle w:val="Strong"/>
          <w:b w:val="0"/>
          <w:bCs w:val="0"/>
          <w:color w:val="00B613"/>
          <w:lang w:val="fr-FR"/>
        </w:rPr>
        <w:t>Quelle est la couleur de fil de terre dans une installation électrique ?</w:t>
      </w:r>
    </w:p>
    <w:p w:rsidR="00E07901" w:rsidRPr="00E07901" w:rsidRDefault="00E07901" w:rsidP="00E07901">
      <w:pPr>
        <w:pStyle w:val="NormalWeb"/>
        <w:spacing w:before="0" w:beforeAutospacing="0" w:after="225" w:afterAutospacing="0"/>
        <w:textAlignment w:val="top"/>
        <w:rPr>
          <w:lang w:val="fr-FR"/>
        </w:rPr>
      </w:pPr>
      <w:r w:rsidRPr="00E07901">
        <w:rPr>
          <w:lang w:val="fr-FR"/>
        </w:rPr>
        <w:br/>
        <w:t>Comme le neutre, dans une </w:t>
      </w:r>
      <w:r w:rsidRPr="00E07901">
        <w:rPr>
          <w:rStyle w:val="Strong"/>
          <w:lang w:val="fr-FR"/>
        </w:rPr>
        <w:t>installation électrique aux normes</w:t>
      </w:r>
      <w:r w:rsidRPr="00E07901">
        <w:rPr>
          <w:lang w:val="fr-FR"/>
        </w:rPr>
        <w:t>, la couleur de </w:t>
      </w:r>
      <w:r w:rsidRPr="00E07901">
        <w:rPr>
          <w:rStyle w:val="Strong"/>
          <w:lang w:val="fr-FR"/>
        </w:rPr>
        <w:t>fil de terre est le vert-jaune</w:t>
      </w:r>
      <w:r w:rsidRPr="00E07901">
        <w:rPr>
          <w:lang w:val="fr-FR"/>
        </w:rPr>
        <w:t>. </w:t>
      </w:r>
      <w:r w:rsidRPr="00E07901">
        <w:rPr>
          <w:lang w:val="fr-FR"/>
        </w:rPr>
        <w:br/>
        <w:t>Ce </w:t>
      </w:r>
      <w:r w:rsidRPr="00E07901">
        <w:rPr>
          <w:rStyle w:val="Strong"/>
          <w:lang w:val="fr-FR"/>
        </w:rPr>
        <w:t>fil de terre</w:t>
      </w:r>
      <w:r w:rsidRPr="00E07901">
        <w:rPr>
          <w:lang w:val="fr-FR"/>
        </w:rPr>
        <w:t>, dans une installation normale n'a </w:t>
      </w:r>
      <w:r w:rsidRPr="00E07901">
        <w:rPr>
          <w:rStyle w:val="Strong"/>
          <w:lang w:val="fr-FR"/>
        </w:rPr>
        <w:t>pas de courant qui circule</w:t>
      </w:r>
      <w:r w:rsidRPr="00E07901">
        <w:rPr>
          <w:lang w:val="fr-FR"/>
        </w:rPr>
        <w:t> donc une tension nulle. Le fil de terre vert-jaune à un rôle de protection contre des électrocutions ou électrisations en cas de disfonctionnement d'une charge (appareil électrique). Il est donc primordial de relier tous les appareils électriques qui ne sont pas </w:t>
      </w:r>
      <w:hyperlink r:id="rId8" w:tgtFrame="_blank" w:tooltip="Classe appareils électriques. " w:history="1">
        <w:r w:rsidRPr="00E07901">
          <w:rPr>
            <w:rStyle w:val="s-rg-t"/>
            <w:color w:val="1E1E1E"/>
            <w:lang w:val="fr-FR"/>
          </w:rPr>
          <w:t>classe 2</w:t>
        </w:r>
      </w:hyperlink>
      <w:r w:rsidRPr="00E07901">
        <w:rPr>
          <w:lang w:val="fr-FR"/>
        </w:rPr>
        <w:t> à la terre. Ainsi que toutes les parties métalliques surtout dans une salle d'eau afin de pouvoir effectuer une </w:t>
      </w:r>
      <w:hyperlink r:id="rId9" w:tgtFrame="_blank" w:tooltip="Que signifie la liaison équipotentielle. " w:history="1">
        <w:r w:rsidRPr="00E07901">
          <w:rPr>
            <w:rStyle w:val="Hyperlink"/>
            <w:color w:val="1E1E1E"/>
            <w:u w:val="none"/>
            <w:lang w:val="fr-FR"/>
          </w:rPr>
          <w:t>liaison équipotentielle</w:t>
        </w:r>
      </w:hyperlink>
      <w:r w:rsidRPr="00E07901">
        <w:rPr>
          <w:lang w:val="fr-FR"/>
        </w:rPr>
        <w:t>. </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Heading2"/>
        <w:spacing w:before="120" w:beforeAutospacing="0" w:after="120" w:afterAutospacing="0"/>
        <w:jc w:val="center"/>
        <w:textAlignment w:val="top"/>
        <w:rPr>
          <w:b w:val="0"/>
          <w:bCs w:val="0"/>
          <w:color w:val="000000"/>
          <w:sz w:val="32"/>
          <w:szCs w:val="32"/>
          <w:lang w:val="fr-FR"/>
        </w:rPr>
      </w:pPr>
      <w:r w:rsidRPr="00E07901">
        <w:rPr>
          <w:rStyle w:val="Strong"/>
          <w:b/>
          <w:bCs/>
          <w:color w:val="5CADE0"/>
          <w:sz w:val="32"/>
          <w:szCs w:val="32"/>
          <w:lang w:val="fr-FR"/>
        </w:rPr>
        <w:t>Les différentes pannes électriques qui peuvent arriver dans votre maison. Que faire quand l'électricité saute ?</w:t>
      </w:r>
    </w:p>
    <w:p w:rsidR="00E07901" w:rsidRPr="00E07901" w:rsidRDefault="00E07901" w:rsidP="00E07901">
      <w:pPr>
        <w:pStyle w:val="Heading3"/>
        <w:spacing w:before="120" w:after="120"/>
        <w:textAlignment w:val="top"/>
        <w:rPr>
          <w:b/>
          <w:bCs/>
          <w:color w:val="000000"/>
          <w:sz w:val="27"/>
          <w:szCs w:val="27"/>
          <w:lang w:val="fr-FR"/>
        </w:rPr>
      </w:pPr>
      <w:r w:rsidRPr="00E07901">
        <w:rPr>
          <w:rStyle w:val="s-bl-t"/>
          <w:color w:val="00B613"/>
          <w:lang w:val="fr-FR"/>
        </w:rPr>
        <w:t>Pourquoi</w:t>
      </w:r>
      <w:r w:rsidRPr="00E07901">
        <w:rPr>
          <w:rStyle w:val="Strong"/>
          <w:b w:val="0"/>
          <w:bCs w:val="0"/>
          <w:color w:val="00B613"/>
          <w:lang w:val="fr-FR"/>
        </w:rPr>
        <w:t> votre disjoncteur électrique disjoncte ?</w:t>
      </w:r>
    </w:p>
    <w:p w:rsidR="00E07901" w:rsidRPr="00E07901" w:rsidRDefault="00E07901" w:rsidP="00E07901">
      <w:pPr>
        <w:pStyle w:val="NormalWeb"/>
        <w:spacing w:before="0" w:beforeAutospacing="0" w:after="225" w:afterAutospacing="0"/>
        <w:textAlignment w:val="top"/>
        <w:rPr>
          <w:lang w:val="fr-FR"/>
        </w:rPr>
      </w:pPr>
      <w:r w:rsidRPr="00E07901">
        <w:rPr>
          <w:lang w:val="fr-FR"/>
        </w:rPr>
        <w:t>Ce qu'il faut savoir, c'est qu'il y a des différents organes de coupure dans votre tableau électrique. Pour en savoir plus, nous vous invitons de regarder notre article sur " Qu'est-ce qu'un tableau électrique " </w:t>
      </w:r>
      <w:hyperlink r:id="rId10" w:tgtFrame="_blank" w:tooltip="Tableau électrique" w:history="1">
        <w:r w:rsidRPr="00E07901">
          <w:rPr>
            <w:rStyle w:val="Hyperlink"/>
            <w:color w:val="1E1E1E"/>
            <w:u w:val="none"/>
            <w:lang w:val="fr-FR"/>
          </w:rPr>
          <w:t>en cliquant ici</w:t>
        </w:r>
      </w:hyperlink>
      <w:r w:rsidRPr="00E07901">
        <w:rPr>
          <w:lang w:val="fr-FR"/>
        </w:rPr>
        <w:t>. </w:t>
      </w:r>
      <w:r w:rsidRPr="00E07901">
        <w:rPr>
          <w:lang w:val="fr-FR"/>
        </w:rPr>
        <w:br/>
        <w:t>Pour qu'un </w:t>
      </w:r>
      <w:r w:rsidRPr="00E07901">
        <w:rPr>
          <w:rStyle w:val="Strong"/>
          <w:lang w:val="fr-FR"/>
        </w:rPr>
        <w:t>disjoncteur disjoncte</w:t>
      </w:r>
      <w:r w:rsidRPr="00E07901">
        <w:rPr>
          <w:lang w:val="fr-FR"/>
        </w:rPr>
        <w:t>, c'est qu'il y a un disfonctionnement sur votre installation électrique. </w:t>
      </w:r>
    </w:p>
    <w:p w:rsidR="00E07901" w:rsidRPr="00E07901" w:rsidRDefault="00E07901" w:rsidP="00E07901">
      <w:pPr>
        <w:pStyle w:val="NormalWeb"/>
        <w:spacing w:before="0" w:beforeAutospacing="0" w:after="225" w:afterAutospacing="0"/>
        <w:textAlignment w:val="top"/>
        <w:rPr>
          <w:lang w:val="fr-FR"/>
        </w:rPr>
      </w:pPr>
      <w:r w:rsidRPr="00E07901">
        <w:rPr>
          <w:lang w:val="fr-FR"/>
        </w:rPr>
        <w:br/>
      </w:r>
      <w:r w:rsidRPr="00E07901">
        <w:rPr>
          <w:rStyle w:val="Strong"/>
          <w:u w:val="single"/>
          <w:lang w:val="fr-FR"/>
        </w:rPr>
        <w:t>Il peut avoir plusieurs facteurs </w:t>
      </w:r>
      <w:r w:rsidRPr="00E07901">
        <w:rPr>
          <w:rStyle w:val="s-rg-t"/>
          <w:b/>
          <w:bCs/>
          <w:u w:val="single"/>
          <w:lang w:val="fr-FR"/>
        </w:rPr>
        <w:t>soit</w:t>
      </w:r>
      <w:r w:rsidRPr="00E07901">
        <w:rPr>
          <w:rStyle w:val="Strong"/>
          <w:u w:val="single"/>
          <w:lang w:val="fr-FR"/>
        </w:rPr>
        <w:t> : </w:t>
      </w:r>
    </w:p>
    <w:p w:rsidR="00E07901" w:rsidRPr="00E07901" w:rsidRDefault="00E07901" w:rsidP="00E07901">
      <w:pPr>
        <w:numPr>
          <w:ilvl w:val="0"/>
          <w:numId w:val="8"/>
        </w:numPr>
        <w:spacing w:before="100" w:beforeAutospacing="1" w:after="96" w:line="240" w:lineRule="auto"/>
        <w:ind w:left="300"/>
        <w:textAlignment w:val="top"/>
        <w:rPr>
          <w:lang w:val="fr-FR"/>
        </w:rPr>
      </w:pPr>
      <w:r w:rsidRPr="00E07901">
        <w:rPr>
          <w:lang w:val="fr-FR"/>
        </w:rPr>
        <w:t>Un court-circuit sur votre appareil électrique</w:t>
      </w:r>
    </w:p>
    <w:p w:rsidR="00E07901" w:rsidRPr="00E07901" w:rsidRDefault="00E07901" w:rsidP="00E07901">
      <w:pPr>
        <w:numPr>
          <w:ilvl w:val="0"/>
          <w:numId w:val="8"/>
        </w:numPr>
        <w:spacing w:before="100" w:beforeAutospacing="1" w:after="96" w:line="240" w:lineRule="auto"/>
        <w:ind w:left="300"/>
        <w:textAlignment w:val="top"/>
        <w:rPr>
          <w:lang w:val="fr-FR"/>
        </w:rPr>
      </w:pPr>
      <w:r w:rsidRPr="00E07901">
        <w:rPr>
          <w:lang w:val="fr-FR"/>
        </w:rPr>
        <w:t>Un court-circuit sur votre installation électrique</w:t>
      </w:r>
    </w:p>
    <w:p w:rsidR="00E07901" w:rsidRPr="00E07901" w:rsidRDefault="00E07901" w:rsidP="00E07901">
      <w:pPr>
        <w:numPr>
          <w:ilvl w:val="0"/>
          <w:numId w:val="8"/>
        </w:numPr>
        <w:spacing w:before="100" w:beforeAutospacing="1" w:after="96" w:line="240" w:lineRule="auto"/>
        <w:ind w:left="300"/>
        <w:textAlignment w:val="top"/>
        <w:rPr>
          <w:lang w:val="fr-FR"/>
        </w:rPr>
      </w:pPr>
      <w:r w:rsidRPr="00E07901">
        <w:rPr>
          <w:lang w:val="fr-FR"/>
        </w:rPr>
        <w:t>Une surcharge sur le circuit électrique. </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Heading4"/>
        <w:spacing w:before="120" w:after="120"/>
        <w:textAlignment w:val="top"/>
        <w:rPr>
          <w:color w:val="000000"/>
          <w:sz w:val="26"/>
          <w:szCs w:val="26"/>
          <w:lang w:val="fr-FR"/>
        </w:rPr>
      </w:pPr>
      <w:r w:rsidRPr="00E07901">
        <w:rPr>
          <w:rStyle w:val="Strong"/>
          <w:b w:val="0"/>
          <w:bCs w:val="0"/>
          <w:color w:val="10DED8"/>
          <w:sz w:val="26"/>
          <w:szCs w:val="26"/>
          <w:u w:val="single"/>
          <w:lang w:val="fr-FR"/>
        </w:rPr>
        <w:t>Comment localiser facilement une panne sur un disjoncteur qui saute ?</w:t>
      </w:r>
    </w:p>
    <w:p w:rsidR="00E07901" w:rsidRPr="00E07901" w:rsidRDefault="00E07901" w:rsidP="00E07901">
      <w:pPr>
        <w:pStyle w:val="NormalWeb"/>
        <w:spacing w:before="0" w:beforeAutospacing="0" w:after="225" w:afterAutospacing="0"/>
        <w:textAlignment w:val="top"/>
        <w:rPr>
          <w:lang w:val="fr-FR"/>
        </w:rPr>
      </w:pPr>
      <w:r w:rsidRPr="00E07901">
        <w:rPr>
          <w:lang w:val="fr-FR"/>
        </w:rPr>
        <w:t>La</w:t>
      </w:r>
      <w:r w:rsidRPr="00E07901">
        <w:rPr>
          <w:rStyle w:val="Strong"/>
          <w:lang w:val="fr-FR"/>
        </w:rPr>
        <w:t> solution est très simple</w:t>
      </w:r>
      <w:r w:rsidRPr="00E07901">
        <w:rPr>
          <w:lang w:val="fr-FR"/>
        </w:rPr>
        <w:t>. Si vous n'avez plus de courant sur une prise.</w:t>
      </w:r>
    </w:p>
    <w:p w:rsidR="00E07901" w:rsidRDefault="00E07901" w:rsidP="00E07901">
      <w:pPr>
        <w:numPr>
          <w:ilvl w:val="0"/>
          <w:numId w:val="9"/>
        </w:numPr>
        <w:spacing w:before="100" w:beforeAutospacing="1" w:after="96" w:line="240" w:lineRule="auto"/>
        <w:ind w:left="300"/>
        <w:textAlignment w:val="top"/>
      </w:pPr>
      <w:r w:rsidRPr="00E07901">
        <w:rPr>
          <w:lang w:val="fr-FR"/>
        </w:rPr>
        <w:t>Première opération est de débrancher tous les appareils qui sont branchés sur celui-ci, ainsi que tous les appareils qui sont branchés sur le même circuit. Pour localiser ces appareils, il suffit de débrancher tous les appareils qui fonctionnaient auparavant et qui ne fonctionnent plus dès que la coupure a eu lieu. Pour </w:t>
      </w:r>
      <w:r w:rsidRPr="00E07901">
        <w:rPr>
          <w:rStyle w:val="Strong"/>
          <w:lang w:val="fr-FR"/>
        </w:rPr>
        <w:t>plus de sécurité</w:t>
      </w:r>
      <w:r w:rsidRPr="00E07901">
        <w:rPr>
          <w:lang w:val="fr-FR"/>
        </w:rPr>
        <w:t>, vous pouvez utiliser notre </w:t>
      </w:r>
      <w:r w:rsidRPr="00E07901">
        <w:rPr>
          <w:rStyle w:val="Strong"/>
          <w:lang w:val="fr-FR"/>
        </w:rPr>
        <w:t>stylo détecteur de courant</w:t>
      </w:r>
      <w:r w:rsidRPr="00E07901">
        <w:rPr>
          <w:lang w:val="fr-FR"/>
        </w:rPr>
        <w:t xml:space="preserve">. </w:t>
      </w:r>
      <w:r>
        <w:t xml:space="preserve">Pour </w:t>
      </w:r>
      <w:proofErr w:type="spellStart"/>
      <w:r>
        <w:t>en</w:t>
      </w:r>
      <w:proofErr w:type="spellEnd"/>
      <w:r>
        <w:t xml:space="preserve"> savoir plus </w:t>
      </w:r>
      <w:proofErr w:type="spellStart"/>
      <w:r>
        <w:fldChar w:fldCharType="begin"/>
      </w:r>
      <w:r>
        <w:instrText xml:space="preserve"> HYPERLINK "https://www.99outils.com/products/stylo-detecteur-de-tension-testeur-de-tension" \o "Stylo détecteur de courant" \t "_blank" </w:instrText>
      </w:r>
      <w:r>
        <w:fldChar w:fldCharType="separate"/>
      </w:r>
      <w:r>
        <w:rPr>
          <w:rStyle w:val="Hyperlink"/>
          <w:color w:val="1E1E1E"/>
          <w:u w:val="none"/>
          <w:shd w:val="clear" w:color="auto" w:fill="5CADE0"/>
        </w:rPr>
        <w:t>cliquez</w:t>
      </w:r>
      <w:proofErr w:type="spellEnd"/>
      <w:r>
        <w:rPr>
          <w:rStyle w:val="Hyperlink"/>
          <w:color w:val="1E1E1E"/>
          <w:u w:val="none"/>
          <w:shd w:val="clear" w:color="auto" w:fill="5CADE0"/>
        </w:rPr>
        <w:t xml:space="preserve"> </w:t>
      </w:r>
      <w:proofErr w:type="spellStart"/>
      <w:r>
        <w:rPr>
          <w:rStyle w:val="Hyperlink"/>
          <w:color w:val="1E1E1E"/>
          <w:u w:val="none"/>
          <w:shd w:val="clear" w:color="auto" w:fill="5CADE0"/>
        </w:rPr>
        <w:t>ici</w:t>
      </w:r>
      <w:proofErr w:type="spellEnd"/>
      <w:r>
        <w:fldChar w:fldCharType="end"/>
      </w:r>
      <w:r>
        <w:t>. </w:t>
      </w:r>
    </w:p>
    <w:p w:rsidR="00E07901" w:rsidRPr="00E07901" w:rsidRDefault="00E07901" w:rsidP="00E07901">
      <w:pPr>
        <w:numPr>
          <w:ilvl w:val="0"/>
          <w:numId w:val="9"/>
        </w:numPr>
        <w:spacing w:before="100" w:beforeAutospacing="1" w:after="96" w:line="240" w:lineRule="auto"/>
        <w:ind w:left="300"/>
        <w:textAlignment w:val="top"/>
        <w:rPr>
          <w:lang w:val="fr-FR"/>
        </w:rPr>
      </w:pPr>
      <w:r w:rsidRPr="00E07901">
        <w:rPr>
          <w:lang w:val="fr-FR"/>
        </w:rPr>
        <w:t>Par la suite, allez devant votre tableau électrique et vérifiez quel disjoncteur de protection s'est déclencher.</w:t>
      </w:r>
    </w:p>
    <w:p w:rsidR="00E07901" w:rsidRPr="00E07901" w:rsidRDefault="00E07901" w:rsidP="00E07901">
      <w:pPr>
        <w:numPr>
          <w:ilvl w:val="0"/>
          <w:numId w:val="9"/>
        </w:numPr>
        <w:spacing w:before="100" w:beforeAutospacing="1" w:after="96" w:line="240" w:lineRule="auto"/>
        <w:ind w:left="300"/>
        <w:textAlignment w:val="top"/>
        <w:rPr>
          <w:lang w:val="fr-FR"/>
        </w:rPr>
      </w:pPr>
      <w:r w:rsidRPr="00E07901">
        <w:rPr>
          <w:lang w:val="fr-FR"/>
        </w:rPr>
        <w:lastRenderedPageBreak/>
        <w:t>Après avoir débranché tous les appareils sur le circuit, vous levez le disjoncteur. </w:t>
      </w:r>
    </w:p>
    <w:p w:rsidR="00E07901" w:rsidRPr="00E07901" w:rsidRDefault="00E07901" w:rsidP="00E07901">
      <w:pPr>
        <w:numPr>
          <w:ilvl w:val="0"/>
          <w:numId w:val="9"/>
        </w:numPr>
        <w:spacing w:before="100" w:beforeAutospacing="1" w:after="96" w:line="240" w:lineRule="auto"/>
        <w:ind w:left="300"/>
        <w:textAlignment w:val="top"/>
        <w:rPr>
          <w:lang w:val="fr-FR"/>
        </w:rPr>
      </w:pPr>
      <w:r w:rsidRPr="00E07901">
        <w:rPr>
          <w:lang w:val="fr-FR"/>
        </w:rPr>
        <w:t>Si celui-ci reste enclenché, cela veut dire qu'un de vos appareils provoque un court-circuit ou simplement, vous avez branché trop d'appareils sur le circuit et cela provoque une surcharge électrique.  </w:t>
      </w:r>
    </w:p>
    <w:p w:rsidR="00E07901" w:rsidRPr="00E07901" w:rsidRDefault="00E07901" w:rsidP="00E07901">
      <w:pPr>
        <w:numPr>
          <w:ilvl w:val="0"/>
          <w:numId w:val="9"/>
        </w:numPr>
        <w:spacing w:before="100" w:beforeAutospacing="1" w:after="96" w:line="240" w:lineRule="auto"/>
        <w:ind w:left="300"/>
        <w:textAlignment w:val="top"/>
        <w:rPr>
          <w:lang w:val="fr-FR"/>
        </w:rPr>
      </w:pPr>
      <w:r w:rsidRPr="00E07901">
        <w:rPr>
          <w:lang w:val="fr-FR"/>
        </w:rPr>
        <w:t>Maintenant, vous allez brancher un par un vos appareils jusqu'à trouver l'appareil qui fait déclencher le disjoncteur. </w:t>
      </w:r>
    </w:p>
    <w:p w:rsidR="00E07901" w:rsidRPr="00E07901" w:rsidRDefault="00E07901" w:rsidP="00E07901">
      <w:pPr>
        <w:numPr>
          <w:ilvl w:val="0"/>
          <w:numId w:val="9"/>
        </w:numPr>
        <w:spacing w:before="100" w:beforeAutospacing="1" w:after="96" w:line="240" w:lineRule="auto"/>
        <w:ind w:left="300"/>
        <w:textAlignment w:val="top"/>
        <w:rPr>
          <w:lang w:val="fr-FR"/>
        </w:rPr>
      </w:pPr>
      <w:r w:rsidRPr="00E07901">
        <w:rPr>
          <w:lang w:val="fr-FR"/>
        </w:rPr>
        <w:t>Dès que vous avez localisé l'appareil qui fait déclencher votre disjoncteur, il faut juste l'isoler (ne plus brancher). </w:t>
      </w:r>
    </w:p>
    <w:p w:rsidR="00E07901" w:rsidRPr="00E07901" w:rsidRDefault="00E07901" w:rsidP="00E07901">
      <w:pPr>
        <w:numPr>
          <w:ilvl w:val="0"/>
          <w:numId w:val="9"/>
        </w:numPr>
        <w:spacing w:before="100" w:beforeAutospacing="1" w:after="96" w:line="240" w:lineRule="auto"/>
        <w:ind w:left="300"/>
        <w:textAlignment w:val="top"/>
        <w:rPr>
          <w:lang w:val="fr-FR"/>
        </w:rPr>
      </w:pPr>
      <w:r w:rsidRPr="00E07901">
        <w:rPr>
          <w:lang w:val="fr-FR"/>
        </w:rPr>
        <w:t>Pour vérifier que ce n'est pas une surcharge électrique, débranchez les autres appareils que vous venez de brancher.</w:t>
      </w:r>
    </w:p>
    <w:p w:rsidR="00E07901" w:rsidRPr="00E07901" w:rsidRDefault="00E07901" w:rsidP="00E07901">
      <w:pPr>
        <w:numPr>
          <w:ilvl w:val="0"/>
          <w:numId w:val="9"/>
        </w:numPr>
        <w:spacing w:before="100" w:beforeAutospacing="1" w:after="96" w:line="240" w:lineRule="auto"/>
        <w:ind w:left="300"/>
        <w:textAlignment w:val="top"/>
        <w:rPr>
          <w:lang w:val="fr-FR"/>
        </w:rPr>
      </w:pPr>
      <w:r w:rsidRPr="00E07901">
        <w:rPr>
          <w:lang w:val="fr-FR"/>
        </w:rPr>
        <w:t>Maintenant, branchez juste l'appareil qui a fait déclencher le disjoncteur. Si le disjoncteur reste enclencher cela signifie qu'il y a bien une </w:t>
      </w:r>
      <w:r w:rsidRPr="00E07901">
        <w:rPr>
          <w:rStyle w:val="Strong"/>
          <w:lang w:val="fr-FR"/>
        </w:rPr>
        <w:t>surcharge électrique</w:t>
      </w:r>
      <w:r w:rsidRPr="00E07901">
        <w:rPr>
          <w:lang w:val="fr-FR"/>
        </w:rPr>
        <w:t>. Si le disjoncteur disjoncte à nouveau, cela signifie que votre appareil a un disfonctionnement. </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Heading3"/>
        <w:spacing w:before="120" w:after="120"/>
        <w:textAlignment w:val="top"/>
        <w:rPr>
          <w:color w:val="000000"/>
          <w:lang w:val="fr-FR"/>
        </w:rPr>
      </w:pPr>
      <w:r w:rsidRPr="00E07901">
        <w:rPr>
          <w:rStyle w:val="Strong"/>
          <w:b w:val="0"/>
          <w:bCs w:val="0"/>
          <w:color w:val="00B613"/>
          <w:lang w:val="fr-FR"/>
        </w:rPr>
        <w:t>Électricité qui saute, mais pas le disjoncteur ?</w:t>
      </w:r>
    </w:p>
    <w:p w:rsidR="00E07901" w:rsidRPr="00E07901" w:rsidRDefault="00E07901" w:rsidP="00E07901">
      <w:pPr>
        <w:pStyle w:val="NormalWeb"/>
        <w:spacing w:before="0" w:beforeAutospacing="0" w:after="225" w:afterAutospacing="0"/>
        <w:textAlignment w:val="top"/>
        <w:rPr>
          <w:lang w:val="fr-FR"/>
        </w:rPr>
      </w:pPr>
      <w:r w:rsidRPr="00E07901">
        <w:rPr>
          <w:lang w:val="fr-FR"/>
        </w:rPr>
        <w:t>Beaucoup de </w:t>
      </w:r>
      <w:r w:rsidRPr="00E07901">
        <w:rPr>
          <w:rStyle w:val="Strong"/>
          <w:lang w:val="fr-FR"/>
        </w:rPr>
        <w:t>nos clients</w:t>
      </w:r>
      <w:r w:rsidRPr="00E07901">
        <w:rPr>
          <w:lang w:val="fr-FR"/>
        </w:rPr>
        <w:t> nous contactent à cause de ce problème.</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Heading4"/>
        <w:spacing w:before="120" w:after="120"/>
        <w:textAlignment w:val="top"/>
        <w:rPr>
          <w:color w:val="000000"/>
          <w:sz w:val="26"/>
          <w:szCs w:val="26"/>
          <w:lang w:val="fr-FR"/>
        </w:rPr>
      </w:pPr>
      <w:r w:rsidRPr="00E07901">
        <w:rPr>
          <w:rStyle w:val="Strong"/>
          <w:b w:val="0"/>
          <w:bCs w:val="0"/>
          <w:color w:val="10DED8"/>
          <w:sz w:val="26"/>
          <w:szCs w:val="26"/>
          <w:u w:val="single"/>
          <w:lang w:val="fr-FR"/>
        </w:rPr>
        <w:t>Plus de courant dans la maison, pourtant les disjoncteurs sont levés. Que faire ?</w:t>
      </w:r>
    </w:p>
    <w:p w:rsidR="00E07901" w:rsidRPr="00E07901" w:rsidRDefault="00E07901" w:rsidP="00E07901">
      <w:pPr>
        <w:pStyle w:val="NormalWeb"/>
        <w:spacing w:before="0" w:beforeAutospacing="0" w:after="225" w:afterAutospacing="0"/>
        <w:textAlignment w:val="top"/>
        <w:rPr>
          <w:lang w:val="fr-FR"/>
        </w:rPr>
      </w:pPr>
      <w:r w:rsidRPr="00E07901">
        <w:rPr>
          <w:lang w:val="fr-FR"/>
        </w:rPr>
        <w:t>Si cela vous arrive, premier réflexe à faire est de </w:t>
      </w:r>
      <w:r w:rsidRPr="00E07901">
        <w:rPr>
          <w:rStyle w:val="Strong"/>
          <w:lang w:val="fr-FR"/>
        </w:rPr>
        <w:t>voir chez le voisin</w:t>
      </w:r>
      <w:r w:rsidRPr="00E07901">
        <w:rPr>
          <w:lang w:val="fr-FR"/>
        </w:rPr>
        <w:t> s'ils ont de l'électricité. Si ce n'est pas le cas, cela peut venir d'une ligne de votre fournisseur électrique (</w:t>
      </w:r>
      <w:r w:rsidRPr="00E07901">
        <w:rPr>
          <w:rStyle w:val="Strong"/>
          <w:lang w:val="fr-FR"/>
        </w:rPr>
        <w:t>panne électrique générale</w:t>
      </w:r>
      <w:r w:rsidRPr="00E07901">
        <w:rPr>
          <w:lang w:val="fr-FR"/>
        </w:rPr>
        <w:t> dans votre secteur). </w:t>
      </w:r>
      <w:r w:rsidRPr="00E07901">
        <w:rPr>
          <w:lang w:val="fr-FR"/>
        </w:rPr>
        <w:br/>
        <w:t>Si votre voisin à l'électricité, cela signifie que votre installation électrique à un souci ! </w:t>
      </w:r>
      <w:r w:rsidRPr="00E07901">
        <w:rPr>
          <w:lang w:val="fr-FR"/>
        </w:rPr>
        <w:br/>
        <w:t>Pas de panique, deux solutions s'offrent à vous : soit vous suivez notre tuto, soit </w:t>
      </w:r>
      <w:r w:rsidRPr="00E07901">
        <w:rPr>
          <w:rStyle w:val="Strong"/>
          <w:lang w:val="fr-FR"/>
        </w:rPr>
        <w:t>vous </w:t>
      </w:r>
      <w:hyperlink r:id="rId11" w:tgtFrame="_blank" w:tooltip="Page contact" w:history="1">
        <w:r w:rsidRPr="00E07901">
          <w:rPr>
            <w:rStyle w:val="Hyperlink"/>
            <w:b/>
            <w:bCs/>
            <w:color w:val="1E1E1E"/>
            <w:u w:val="none"/>
            <w:lang w:val="fr-FR"/>
          </w:rPr>
          <w:t>nous contacter</w:t>
        </w:r>
      </w:hyperlink>
      <w:r w:rsidRPr="00E07901">
        <w:rPr>
          <w:lang w:val="fr-FR"/>
        </w:rPr>
        <w:t> afin que nous puissions trouver la solution ensemble. </w:t>
      </w:r>
      <w:r w:rsidRPr="00E07901">
        <w:rPr>
          <w:lang w:val="fr-FR"/>
        </w:rPr>
        <w:br/>
        <w:t>Ce qu'il faut comprendre est que dans votre installation électrique, il y a </w:t>
      </w:r>
      <w:r w:rsidRPr="00E07901">
        <w:rPr>
          <w:rStyle w:val="Strong"/>
          <w:lang w:val="fr-FR"/>
        </w:rPr>
        <w:t xml:space="preserve">3 types </w:t>
      </w:r>
      <w:proofErr w:type="gramStart"/>
      <w:r w:rsidRPr="00E07901">
        <w:rPr>
          <w:rStyle w:val="Strong"/>
          <w:lang w:val="fr-FR"/>
        </w:rPr>
        <w:t>d' organes</w:t>
      </w:r>
      <w:proofErr w:type="gramEnd"/>
      <w:r w:rsidRPr="00E07901">
        <w:rPr>
          <w:rStyle w:val="Strong"/>
          <w:lang w:val="fr-FR"/>
        </w:rPr>
        <w:t xml:space="preserve"> de protection électrique</w:t>
      </w:r>
      <w:r w:rsidRPr="00E07901">
        <w:rPr>
          <w:lang w:val="fr-FR"/>
        </w:rPr>
        <w:t> pour vous protéger et protéger vos appareils électriques. </w:t>
      </w:r>
    </w:p>
    <w:p w:rsidR="00E07901" w:rsidRPr="00E07901" w:rsidRDefault="00E07901" w:rsidP="00E07901">
      <w:pPr>
        <w:numPr>
          <w:ilvl w:val="0"/>
          <w:numId w:val="10"/>
        </w:numPr>
        <w:spacing w:before="100" w:beforeAutospacing="1" w:after="96" w:line="240" w:lineRule="auto"/>
        <w:ind w:left="300"/>
        <w:textAlignment w:val="top"/>
        <w:rPr>
          <w:lang w:val="fr-FR"/>
        </w:rPr>
      </w:pPr>
      <w:r w:rsidRPr="00E07901">
        <w:rPr>
          <w:lang w:val="fr-FR"/>
        </w:rPr>
        <w:t>Disjoncteur différentiel abonné (appelé généralement disjoncteur EDF) qui est votre disjoncteur principal. Il a un rôle de protéger votre installation électrique ainsi que vous. </w:t>
      </w:r>
    </w:p>
    <w:p w:rsidR="00E07901" w:rsidRDefault="00E07901" w:rsidP="00E07901">
      <w:pPr>
        <w:numPr>
          <w:ilvl w:val="0"/>
          <w:numId w:val="10"/>
        </w:numPr>
        <w:spacing w:before="100" w:beforeAutospacing="1" w:after="96" w:line="240" w:lineRule="auto"/>
        <w:ind w:left="300"/>
        <w:textAlignment w:val="top"/>
      </w:pPr>
      <w:r w:rsidRPr="00E07901">
        <w:rPr>
          <w:lang w:val="fr-FR"/>
        </w:rPr>
        <w:t>Interrupteur différentiel : il a un rôle de vous protéger contre les contacts directs et indirects. </w:t>
      </w:r>
      <w:r>
        <w:t xml:space="preserve">Par </w:t>
      </w:r>
      <w:proofErr w:type="spellStart"/>
      <w:r>
        <w:t>contre</w:t>
      </w:r>
      <w:proofErr w:type="spellEnd"/>
      <w:r>
        <w:t xml:space="preserve">, </w:t>
      </w:r>
      <w:proofErr w:type="spellStart"/>
      <w:r>
        <w:t>il</w:t>
      </w:r>
      <w:proofErr w:type="spellEnd"/>
      <w:r>
        <w:t xml:space="preserve"> ne </w:t>
      </w:r>
      <w:proofErr w:type="spellStart"/>
      <w:r>
        <w:t>protège</w:t>
      </w:r>
      <w:proofErr w:type="spellEnd"/>
      <w:r>
        <w:t xml:space="preserve"> pas </w:t>
      </w:r>
      <w:proofErr w:type="spellStart"/>
      <w:r>
        <w:t>vos</w:t>
      </w:r>
      <w:proofErr w:type="spellEnd"/>
      <w:r>
        <w:t xml:space="preserve"> </w:t>
      </w:r>
      <w:proofErr w:type="spellStart"/>
      <w:r>
        <w:t>appareillages</w:t>
      </w:r>
      <w:proofErr w:type="spellEnd"/>
      <w:r>
        <w:t xml:space="preserve"> </w:t>
      </w:r>
      <w:proofErr w:type="spellStart"/>
      <w:r>
        <w:t>électriques</w:t>
      </w:r>
      <w:proofErr w:type="spellEnd"/>
      <w:r>
        <w:t>. </w:t>
      </w:r>
    </w:p>
    <w:p w:rsidR="00E07901" w:rsidRDefault="00E07901" w:rsidP="00E07901">
      <w:pPr>
        <w:numPr>
          <w:ilvl w:val="0"/>
          <w:numId w:val="10"/>
        </w:numPr>
        <w:spacing w:before="100" w:beforeAutospacing="1" w:after="96" w:line="240" w:lineRule="auto"/>
        <w:ind w:left="300"/>
        <w:textAlignment w:val="top"/>
      </w:pPr>
      <w:r w:rsidRPr="00E07901">
        <w:rPr>
          <w:lang w:val="fr-FR"/>
        </w:rPr>
        <w:t xml:space="preserve">Disjoncteur divisionnaire : il a un rôle de protéger vos appareillages électriques contre les </w:t>
      </w:r>
      <w:proofErr w:type="spellStart"/>
      <w:r w:rsidRPr="00E07901">
        <w:rPr>
          <w:lang w:val="fr-FR"/>
        </w:rPr>
        <w:t>courts-circuits</w:t>
      </w:r>
      <w:proofErr w:type="spellEnd"/>
      <w:r w:rsidRPr="00E07901">
        <w:rPr>
          <w:lang w:val="fr-FR"/>
        </w:rPr>
        <w:t xml:space="preserve"> et les surcharges électriques. </w:t>
      </w:r>
      <w:r>
        <w:t xml:space="preserve">Il ne </w:t>
      </w:r>
      <w:proofErr w:type="spellStart"/>
      <w:r>
        <w:t>vous</w:t>
      </w:r>
      <w:proofErr w:type="spellEnd"/>
      <w:r>
        <w:t xml:space="preserve"> </w:t>
      </w:r>
      <w:proofErr w:type="spellStart"/>
      <w:r>
        <w:t>protège</w:t>
      </w:r>
      <w:proofErr w:type="spellEnd"/>
      <w:r>
        <w:t xml:space="preserve"> pas </w:t>
      </w:r>
      <w:proofErr w:type="spellStart"/>
      <w:r>
        <w:t>contre</w:t>
      </w:r>
      <w:proofErr w:type="spellEnd"/>
      <w:r>
        <w:t xml:space="preserve"> le courant. </w:t>
      </w:r>
    </w:p>
    <w:p w:rsidR="00E07901" w:rsidRPr="00E07901" w:rsidRDefault="00E07901" w:rsidP="00E07901">
      <w:pPr>
        <w:pStyle w:val="NormalWeb"/>
        <w:spacing w:before="0" w:beforeAutospacing="0" w:after="225" w:afterAutospacing="0"/>
        <w:textAlignment w:val="top"/>
        <w:rPr>
          <w:lang w:val="fr-FR"/>
        </w:rPr>
      </w:pPr>
      <w:r w:rsidRPr="00E07901">
        <w:rPr>
          <w:lang w:val="fr-FR"/>
        </w:rPr>
        <w:br/>
      </w:r>
      <w:r w:rsidRPr="00E07901">
        <w:rPr>
          <w:lang w:val="fr-FR"/>
        </w:rPr>
        <w:br/>
      </w:r>
      <w:r w:rsidRPr="00E07901">
        <w:rPr>
          <w:rStyle w:val="Strong"/>
          <w:lang w:val="fr-FR"/>
        </w:rPr>
        <w:t>Quand l'électricité saute, mais pas le disjoncteur</w:t>
      </w:r>
      <w:r w:rsidRPr="00E07901">
        <w:rPr>
          <w:lang w:val="fr-FR"/>
        </w:rPr>
        <w:t>, la deuxième chose à faire après avoir cherché les informations chez le voisin ! C'est d'aller devant votre tableau électrique et voir si un de ces 3 organes de coupure a déclenché. </w:t>
      </w:r>
    </w:p>
    <w:p w:rsidR="00E07901" w:rsidRPr="00E07901" w:rsidRDefault="00E07901" w:rsidP="00E07901">
      <w:pPr>
        <w:pStyle w:val="Heading4"/>
        <w:spacing w:before="120" w:after="120"/>
        <w:textAlignment w:val="top"/>
        <w:rPr>
          <w:color w:val="000000"/>
          <w:sz w:val="26"/>
          <w:szCs w:val="26"/>
          <w:lang w:val="fr-FR"/>
        </w:rPr>
      </w:pPr>
      <w:r w:rsidRPr="00E07901">
        <w:rPr>
          <w:b/>
          <w:bCs/>
          <w:color w:val="000000"/>
          <w:sz w:val="26"/>
          <w:szCs w:val="26"/>
          <w:lang w:val="fr-FR"/>
        </w:rPr>
        <w:lastRenderedPageBreak/>
        <w:br/>
      </w:r>
      <w:r w:rsidRPr="00E07901">
        <w:rPr>
          <w:rStyle w:val="Strong"/>
          <w:b w:val="0"/>
          <w:bCs w:val="0"/>
          <w:color w:val="10DED8"/>
          <w:sz w:val="26"/>
          <w:szCs w:val="26"/>
          <w:u w:val="single"/>
          <w:lang w:val="fr-FR"/>
        </w:rPr>
        <w:t>Voici les possibilités d'une coupure électrique si vous ne savez pas quoi faire ! </w:t>
      </w:r>
    </w:p>
    <w:p w:rsidR="00E07901" w:rsidRPr="00E07901" w:rsidRDefault="00E07901" w:rsidP="00E07901">
      <w:pPr>
        <w:pStyle w:val="Heading5"/>
        <w:spacing w:before="120" w:after="120"/>
        <w:textAlignment w:val="top"/>
        <w:rPr>
          <w:b/>
          <w:bCs/>
          <w:color w:val="000000"/>
          <w:sz w:val="24"/>
          <w:szCs w:val="24"/>
          <w:lang w:val="fr-FR"/>
        </w:rPr>
      </w:pPr>
      <w:r w:rsidRPr="00E07901">
        <w:rPr>
          <w:b/>
          <w:bCs/>
          <w:color w:val="FF6600"/>
          <w:sz w:val="24"/>
          <w:szCs w:val="24"/>
          <w:lang w:val="fr-FR"/>
        </w:rPr>
        <w:t>Si le disjoncteur reste enclenché et que vous n'avez pas de courant.</w:t>
      </w:r>
    </w:p>
    <w:p w:rsidR="00E07901" w:rsidRPr="00E07901" w:rsidRDefault="00E07901" w:rsidP="00E07901">
      <w:pPr>
        <w:pStyle w:val="NormalWeb"/>
        <w:spacing w:before="0" w:beforeAutospacing="0" w:after="225" w:afterAutospacing="0"/>
        <w:textAlignment w:val="top"/>
        <w:rPr>
          <w:lang w:val="fr-FR"/>
        </w:rPr>
      </w:pPr>
      <w:r w:rsidRPr="00E07901">
        <w:rPr>
          <w:rStyle w:val="Strong"/>
          <w:lang w:val="fr-FR"/>
        </w:rPr>
        <w:t>Vérifiez l'interrupteur différentiel</w:t>
      </w:r>
      <w:r w:rsidRPr="00E07901">
        <w:rPr>
          <w:lang w:val="fr-FR"/>
        </w:rPr>
        <w:t xml:space="preserve">, habituellement placé en tête de chaque </w:t>
      </w:r>
      <w:proofErr w:type="gramStart"/>
      <w:r w:rsidRPr="00E07901">
        <w:rPr>
          <w:lang w:val="fr-FR"/>
        </w:rPr>
        <w:t>rangée .</w:t>
      </w:r>
      <w:proofErr w:type="gramEnd"/>
      <w:r w:rsidRPr="00E07901">
        <w:rPr>
          <w:lang w:val="fr-FR"/>
        </w:rPr>
        <w:t> Il est généralement </w:t>
      </w:r>
      <w:r w:rsidRPr="00E07901">
        <w:rPr>
          <w:rStyle w:val="Strong"/>
          <w:lang w:val="fr-FR"/>
        </w:rPr>
        <w:t>deux fois plus conséquent</w:t>
      </w:r>
      <w:r w:rsidRPr="00E07901">
        <w:rPr>
          <w:lang w:val="fr-FR"/>
        </w:rPr>
        <w:t> qu'un disjoncteur divisionnaire. Si celui-ci est à OFF, cela signifie que vous avez une fuite de courant. (</w:t>
      </w:r>
      <w:proofErr w:type="gramStart"/>
      <w:r w:rsidRPr="00E07901">
        <w:rPr>
          <w:lang w:val="fr-FR"/>
        </w:rPr>
        <w:t>le</w:t>
      </w:r>
      <w:proofErr w:type="gramEnd"/>
      <w:r w:rsidRPr="00E07901">
        <w:rPr>
          <w:lang w:val="fr-FR"/>
        </w:rPr>
        <w:t xml:space="preserve"> courant circule à la terre grâce au fil de terre vert-jaune). Dans ce cas de figure, nous vous invitons à regarder la vidéo ci-dessous. </w:t>
      </w:r>
    </w:p>
    <w:p w:rsidR="00E07901" w:rsidRPr="00E07901" w:rsidRDefault="00E07901" w:rsidP="00E07901">
      <w:pPr>
        <w:pStyle w:val="Heading5"/>
        <w:spacing w:before="120" w:after="120"/>
        <w:textAlignment w:val="top"/>
        <w:rPr>
          <w:color w:val="000000"/>
          <w:sz w:val="24"/>
          <w:szCs w:val="24"/>
          <w:lang w:val="fr-FR"/>
        </w:rPr>
      </w:pPr>
      <w:r w:rsidRPr="00E07901">
        <w:rPr>
          <w:b/>
          <w:bCs/>
          <w:color w:val="000000"/>
          <w:sz w:val="24"/>
          <w:szCs w:val="24"/>
          <w:lang w:val="fr-FR"/>
        </w:rPr>
        <w:br/>
      </w:r>
      <w:r w:rsidRPr="00E07901">
        <w:rPr>
          <w:b/>
          <w:bCs/>
          <w:color w:val="FF6600"/>
          <w:sz w:val="24"/>
          <w:szCs w:val="24"/>
          <w:lang w:val="fr-FR"/>
        </w:rPr>
        <w:t>Si les interrupteurs différentiels et les disjoncteurs divisionnaires sont à </w:t>
      </w:r>
      <w:r w:rsidRPr="00E07901">
        <w:rPr>
          <w:rStyle w:val="s-or-t"/>
          <w:b/>
          <w:bCs/>
          <w:color w:val="FF6600"/>
          <w:sz w:val="24"/>
          <w:szCs w:val="24"/>
          <w:lang w:val="fr-FR"/>
        </w:rPr>
        <w:t>ON</w:t>
      </w:r>
      <w:r w:rsidRPr="00E07901">
        <w:rPr>
          <w:b/>
          <w:bCs/>
          <w:color w:val="FF6600"/>
          <w:sz w:val="24"/>
          <w:szCs w:val="24"/>
          <w:lang w:val="fr-FR"/>
        </w:rPr>
        <w:t>.</w:t>
      </w:r>
    </w:p>
    <w:p w:rsidR="00E07901" w:rsidRDefault="00E07901" w:rsidP="00E07901">
      <w:pPr>
        <w:pStyle w:val="NormalWeb"/>
        <w:spacing w:before="0" w:beforeAutospacing="0" w:after="225" w:afterAutospacing="0"/>
        <w:textAlignment w:val="top"/>
      </w:pPr>
      <w:r w:rsidRPr="00E07901">
        <w:rPr>
          <w:lang w:val="fr-FR"/>
        </w:rPr>
        <w:t> </w:t>
      </w:r>
      <w:r w:rsidRPr="00E07901">
        <w:rPr>
          <w:lang w:val="fr-FR"/>
        </w:rPr>
        <w:br/>
        <w:t>Vérifiez votre</w:t>
      </w:r>
      <w:r w:rsidRPr="00E07901">
        <w:rPr>
          <w:rStyle w:val="Strong"/>
          <w:lang w:val="fr-FR"/>
        </w:rPr>
        <w:t> disjoncteur différentiel général</w:t>
      </w:r>
      <w:r w:rsidRPr="00E07901">
        <w:rPr>
          <w:lang w:val="fr-FR"/>
        </w:rPr>
        <w:t xml:space="preserve">, si celui-ci </w:t>
      </w:r>
      <w:proofErr w:type="spellStart"/>
      <w:r w:rsidRPr="00E07901">
        <w:rPr>
          <w:lang w:val="fr-FR"/>
        </w:rPr>
        <w:t>est</w:t>
      </w:r>
      <w:proofErr w:type="spellEnd"/>
      <w:r w:rsidRPr="00E07901">
        <w:rPr>
          <w:lang w:val="fr-FR"/>
        </w:rPr>
        <w:t xml:space="preserve"> s'est déclenché. </w:t>
      </w:r>
      <w:r>
        <w:t xml:space="preserve">Il y a trois </w:t>
      </w:r>
      <w:proofErr w:type="spellStart"/>
      <w:proofErr w:type="gramStart"/>
      <w:r>
        <w:t>possibilités</w:t>
      </w:r>
      <w:proofErr w:type="spellEnd"/>
      <w:r>
        <w:t xml:space="preserve"> :</w:t>
      </w:r>
      <w:proofErr w:type="gramEnd"/>
    </w:p>
    <w:p w:rsidR="00E07901" w:rsidRPr="00E07901" w:rsidRDefault="00E07901" w:rsidP="00E07901">
      <w:pPr>
        <w:numPr>
          <w:ilvl w:val="0"/>
          <w:numId w:val="11"/>
        </w:numPr>
        <w:spacing w:before="100" w:beforeAutospacing="1" w:after="96" w:line="240" w:lineRule="auto"/>
        <w:ind w:left="300"/>
        <w:textAlignment w:val="top"/>
        <w:rPr>
          <w:lang w:val="fr-FR"/>
        </w:rPr>
      </w:pPr>
      <w:r w:rsidRPr="00E07901">
        <w:rPr>
          <w:rStyle w:val="s-or-t"/>
          <w:lang w:val="fr-FR"/>
        </w:rPr>
        <w:t>Soit</w:t>
      </w:r>
      <w:r w:rsidRPr="00E07901">
        <w:rPr>
          <w:lang w:val="fr-FR"/>
        </w:rPr>
        <w:t> vous avez un court-circuit dans votre installation électrique, </w:t>
      </w:r>
    </w:p>
    <w:p w:rsidR="00E07901" w:rsidRPr="00E07901" w:rsidRDefault="00E07901" w:rsidP="00E07901">
      <w:pPr>
        <w:numPr>
          <w:ilvl w:val="0"/>
          <w:numId w:val="11"/>
        </w:numPr>
        <w:spacing w:before="100" w:beforeAutospacing="1" w:after="96" w:line="240" w:lineRule="auto"/>
        <w:ind w:left="300"/>
        <w:textAlignment w:val="top"/>
        <w:rPr>
          <w:lang w:val="fr-FR"/>
        </w:rPr>
      </w:pPr>
      <w:r w:rsidRPr="00E07901">
        <w:rPr>
          <w:lang w:val="fr-FR"/>
        </w:rPr>
        <w:t>Soit vous avez un </w:t>
      </w:r>
      <w:r w:rsidRPr="00E07901">
        <w:rPr>
          <w:rStyle w:val="Strong"/>
          <w:lang w:val="fr-FR"/>
        </w:rPr>
        <w:t>courant résiduel</w:t>
      </w:r>
      <w:r w:rsidRPr="00E07901">
        <w:rPr>
          <w:lang w:val="fr-FR"/>
        </w:rPr>
        <w:t> qui circule sur votre fil de terre qui est assez conséquent.</w:t>
      </w:r>
    </w:p>
    <w:p w:rsidR="00E07901" w:rsidRPr="00E07901" w:rsidRDefault="00E07901" w:rsidP="00E07901">
      <w:pPr>
        <w:numPr>
          <w:ilvl w:val="0"/>
          <w:numId w:val="11"/>
        </w:numPr>
        <w:spacing w:before="100" w:beforeAutospacing="1" w:after="96" w:line="240" w:lineRule="auto"/>
        <w:ind w:left="300"/>
        <w:textAlignment w:val="top"/>
        <w:rPr>
          <w:lang w:val="fr-FR"/>
        </w:rPr>
      </w:pPr>
      <w:r w:rsidRPr="00E07901">
        <w:rPr>
          <w:lang w:val="fr-FR"/>
        </w:rPr>
        <w:t>Il est possible que la foudre, soit tombée pas loin de chez vous !  </w:t>
      </w:r>
    </w:p>
    <w:p w:rsidR="00E07901" w:rsidRPr="00E07901" w:rsidRDefault="00E07901" w:rsidP="00E07901">
      <w:pPr>
        <w:pStyle w:val="Heading2"/>
        <w:spacing w:before="120" w:beforeAutospacing="0" w:after="120" w:afterAutospacing="0"/>
        <w:jc w:val="center"/>
        <w:textAlignment w:val="top"/>
        <w:rPr>
          <w:b w:val="0"/>
          <w:bCs w:val="0"/>
          <w:color w:val="000000"/>
          <w:sz w:val="32"/>
          <w:szCs w:val="32"/>
          <w:lang w:val="fr-FR"/>
        </w:rPr>
      </w:pPr>
      <w:r w:rsidRPr="00E07901">
        <w:rPr>
          <w:rStyle w:val="Strong"/>
          <w:b/>
          <w:bCs/>
          <w:color w:val="5CADE0"/>
          <w:sz w:val="32"/>
          <w:szCs w:val="32"/>
          <w:lang w:val="fr-FR"/>
        </w:rPr>
        <w:t>Voici quelques astuces d'urgence pour régler le problème sur un disjoncteur général d'abonné qui saute. </w:t>
      </w:r>
    </w:p>
    <w:p w:rsidR="00E07901" w:rsidRPr="00E07901" w:rsidRDefault="00E07901" w:rsidP="00E07901">
      <w:pPr>
        <w:numPr>
          <w:ilvl w:val="0"/>
          <w:numId w:val="12"/>
        </w:numPr>
        <w:spacing w:before="100" w:beforeAutospacing="1" w:after="96" w:line="240" w:lineRule="auto"/>
        <w:ind w:left="525"/>
        <w:textAlignment w:val="top"/>
        <w:rPr>
          <w:sz w:val="24"/>
          <w:szCs w:val="24"/>
          <w:lang w:val="fr-FR"/>
        </w:rPr>
      </w:pPr>
      <w:r w:rsidRPr="00E07901">
        <w:rPr>
          <w:lang w:val="fr-FR"/>
        </w:rPr>
        <w:t>Baissez tous les disjoncteurs et interrupteurs différentiels de votre tableau électrique afin de sécuriser votre installation.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Débranchez tous les appareillages électriques sensibles (surtout avec des composants électroniques).</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Maintenant, enclenchez le disjoncteur général d'abonné si celui-ci reste à </w:t>
      </w:r>
      <w:r w:rsidRPr="00E07901">
        <w:rPr>
          <w:rStyle w:val="s-or-t"/>
          <w:lang w:val="fr-FR"/>
        </w:rPr>
        <w:t>ON</w:t>
      </w:r>
      <w:r w:rsidRPr="00E07901">
        <w:rPr>
          <w:lang w:val="fr-FR"/>
        </w:rPr>
        <w:t>, continuez à l'étape ci-dessous. Si celui-ci se déclenche tout de suite, cela signifie que votre disjoncteur est hors service. Contactez en urgence votre fournisseur d'électricité, en leur expliquant les manipulations que vous venez d'effectuer.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Le disjoncteur différentiel général enclenché, mettez l'interrupteur différentiel en tête de chaque rangée à </w:t>
      </w:r>
      <w:r w:rsidRPr="00E07901">
        <w:rPr>
          <w:rStyle w:val="s-or-t"/>
          <w:lang w:val="fr-FR"/>
        </w:rPr>
        <w:t>ON</w:t>
      </w:r>
      <w:r w:rsidRPr="00E07901">
        <w:rPr>
          <w:lang w:val="fr-FR"/>
        </w:rPr>
        <w:t>.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Sur la même rangée, mettez les disjoncteurs divisionnaires à </w:t>
      </w:r>
      <w:r w:rsidRPr="00E07901">
        <w:rPr>
          <w:rStyle w:val="s-rg-t"/>
          <w:lang w:val="fr-FR"/>
        </w:rPr>
        <w:t>ON</w:t>
      </w:r>
      <w:r w:rsidRPr="00E07901">
        <w:rPr>
          <w:lang w:val="fr-FR"/>
        </w:rPr>
        <w:t> un par un sans que vos appareillages électriques soient branchés.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Les disjoncteurs divisionnaires à </w:t>
      </w:r>
      <w:r w:rsidRPr="00E07901">
        <w:rPr>
          <w:rStyle w:val="s-or-t"/>
          <w:lang w:val="fr-FR"/>
        </w:rPr>
        <w:t>ON</w:t>
      </w:r>
      <w:r w:rsidRPr="00E07901">
        <w:rPr>
          <w:lang w:val="fr-FR"/>
        </w:rPr>
        <w:t> ne présentant pas de défaut sur votre disjoncteur général,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Remettez les disjoncteurs divisionnaires à OFF.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Maintenant, sur le premier disjoncteur, branchez les appareillages et mettez le disjoncteur à </w:t>
      </w:r>
      <w:r w:rsidRPr="00E07901">
        <w:rPr>
          <w:rStyle w:val="s-or-t"/>
          <w:lang w:val="fr-FR"/>
        </w:rPr>
        <w:t>ON</w:t>
      </w:r>
      <w:r w:rsidRPr="00E07901">
        <w:rPr>
          <w:lang w:val="fr-FR"/>
        </w:rPr>
        <w:t>. Si celui-ci ne fait pas enclencher le disjoncteur abonné.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Continuez la même manipulation sur les autres disjoncteurs divisionnaires jusqu'à ce que le disjoncteur enclenché disjoncte. </w:t>
      </w:r>
    </w:p>
    <w:p w:rsidR="00E07901" w:rsidRPr="00E07901" w:rsidRDefault="00E07901" w:rsidP="00E07901">
      <w:pPr>
        <w:numPr>
          <w:ilvl w:val="0"/>
          <w:numId w:val="12"/>
        </w:numPr>
        <w:spacing w:before="100" w:beforeAutospacing="1" w:after="96" w:line="240" w:lineRule="auto"/>
        <w:ind w:left="525"/>
        <w:textAlignment w:val="top"/>
        <w:rPr>
          <w:lang w:val="fr-FR"/>
        </w:rPr>
      </w:pPr>
      <w:r w:rsidRPr="00E07901">
        <w:rPr>
          <w:lang w:val="fr-FR"/>
        </w:rPr>
        <w:t>Si le dernier disjoncteur que vous avez enclenché fait disjoncter votre disjoncteur général cela signifie que le problème vient de ce disjoncteur. </w:t>
      </w:r>
    </w:p>
    <w:p w:rsidR="00E07901" w:rsidRPr="00E07901" w:rsidRDefault="00E07901" w:rsidP="00E07901">
      <w:pPr>
        <w:pStyle w:val="NormalWeb"/>
        <w:spacing w:before="0" w:beforeAutospacing="0" w:after="225" w:afterAutospacing="0"/>
        <w:textAlignment w:val="top"/>
        <w:rPr>
          <w:lang w:val="fr-FR"/>
        </w:rPr>
      </w:pPr>
      <w:r w:rsidRPr="00E07901">
        <w:rPr>
          <w:lang w:val="fr-FR"/>
        </w:rPr>
        <w:t> </w:t>
      </w:r>
    </w:p>
    <w:p w:rsidR="00E07901" w:rsidRPr="00E07901" w:rsidRDefault="00E07901" w:rsidP="00E07901">
      <w:pPr>
        <w:pStyle w:val="Heading3"/>
        <w:spacing w:before="120" w:after="120"/>
        <w:textAlignment w:val="top"/>
        <w:rPr>
          <w:color w:val="000000"/>
          <w:lang w:val="fr-FR"/>
        </w:rPr>
      </w:pPr>
      <w:r w:rsidRPr="00E07901">
        <w:rPr>
          <w:rStyle w:val="Strong"/>
          <w:b w:val="0"/>
          <w:bCs w:val="0"/>
          <w:color w:val="00B613"/>
          <w:lang w:val="fr-FR"/>
        </w:rPr>
        <w:lastRenderedPageBreak/>
        <w:t>Voici les procédures à suivre pour localiser la panne électrique. </w:t>
      </w:r>
    </w:p>
    <w:p w:rsidR="00E07901" w:rsidRPr="00E07901" w:rsidRDefault="00E07901" w:rsidP="00E07901">
      <w:pPr>
        <w:numPr>
          <w:ilvl w:val="0"/>
          <w:numId w:val="13"/>
        </w:numPr>
        <w:spacing w:before="100" w:beforeAutospacing="1" w:after="96" w:line="240" w:lineRule="auto"/>
        <w:ind w:left="300"/>
        <w:textAlignment w:val="top"/>
        <w:rPr>
          <w:lang w:val="fr-FR"/>
        </w:rPr>
      </w:pPr>
      <w:r w:rsidRPr="00E07901">
        <w:rPr>
          <w:lang w:val="fr-FR"/>
        </w:rPr>
        <w:t>Baissez tous les disjoncteurs que vous avez enclenchés précédemment ainsi que le disjoncteur qui a fait disjoncter votre disjoncteur d'abonné. </w:t>
      </w:r>
    </w:p>
    <w:p w:rsidR="00E07901" w:rsidRPr="00E07901" w:rsidRDefault="00E07901" w:rsidP="00E07901">
      <w:pPr>
        <w:numPr>
          <w:ilvl w:val="0"/>
          <w:numId w:val="13"/>
        </w:numPr>
        <w:spacing w:before="100" w:beforeAutospacing="1" w:after="96" w:line="240" w:lineRule="auto"/>
        <w:ind w:left="300"/>
        <w:textAlignment w:val="top"/>
        <w:rPr>
          <w:lang w:val="fr-FR"/>
        </w:rPr>
      </w:pPr>
      <w:r w:rsidRPr="00E07901">
        <w:rPr>
          <w:lang w:val="fr-FR"/>
        </w:rPr>
        <w:t xml:space="preserve">Débranchez tous les appareillages électriques qui sont sur le circuit du disjoncteur qui a fait </w:t>
      </w:r>
      <w:proofErr w:type="spellStart"/>
      <w:r w:rsidRPr="00E07901">
        <w:rPr>
          <w:lang w:val="fr-FR"/>
        </w:rPr>
        <w:t>tombé</w:t>
      </w:r>
      <w:proofErr w:type="spellEnd"/>
      <w:r w:rsidRPr="00E07901">
        <w:rPr>
          <w:lang w:val="fr-FR"/>
        </w:rPr>
        <w:t xml:space="preserve"> votre disjoncteur général. </w:t>
      </w:r>
    </w:p>
    <w:p w:rsidR="00E07901" w:rsidRPr="00E07901" w:rsidRDefault="00E07901" w:rsidP="00E07901">
      <w:pPr>
        <w:numPr>
          <w:ilvl w:val="0"/>
          <w:numId w:val="13"/>
        </w:numPr>
        <w:spacing w:before="100" w:beforeAutospacing="1" w:after="96" w:line="240" w:lineRule="auto"/>
        <w:ind w:left="300"/>
        <w:textAlignment w:val="top"/>
        <w:rPr>
          <w:lang w:val="fr-FR"/>
        </w:rPr>
      </w:pPr>
      <w:r w:rsidRPr="00E07901">
        <w:rPr>
          <w:lang w:val="fr-FR"/>
        </w:rPr>
        <w:t>Enclenchez le disjoncteur différentiel général. </w:t>
      </w:r>
    </w:p>
    <w:p w:rsidR="00E07901" w:rsidRPr="00E07901" w:rsidRDefault="00E07901" w:rsidP="00E07901">
      <w:pPr>
        <w:numPr>
          <w:ilvl w:val="0"/>
          <w:numId w:val="13"/>
        </w:numPr>
        <w:spacing w:before="100" w:beforeAutospacing="1" w:after="96" w:line="240" w:lineRule="auto"/>
        <w:ind w:left="300"/>
        <w:textAlignment w:val="top"/>
        <w:rPr>
          <w:lang w:val="fr-FR"/>
        </w:rPr>
      </w:pPr>
      <w:r w:rsidRPr="00E07901">
        <w:rPr>
          <w:lang w:val="fr-FR"/>
        </w:rPr>
        <w:t xml:space="preserve">Les appareils débranchés. Enclenchez votre disjoncteur divisionnaire qui a fait </w:t>
      </w:r>
      <w:proofErr w:type="spellStart"/>
      <w:r w:rsidRPr="00E07901">
        <w:rPr>
          <w:lang w:val="fr-FR"/>
        </w:rPr>
        <w:t>tombé</w:t>
      </w:r>
      <w:proofErr w:type="spellEnd"/>
      <w:r w:rsidRPr="00E07901">
        <w:rPr>
          <w:lang w:val="fr-FR"/>
        </w:rPr>
        <w:t xml:space="preserve"> votre disjoncteur d'abonné. </w:t>
      </w:r>
    </w:p>
    <w:p w:rsidR="00E07901" w:rsidRPr="00E07901" w:rsidRDefault="00E07901" w:rsidP="00E07901">
      <w:pPr>
        <w:numPr>
          <w:ilvl w:val="0"/>
          <w:numId w:val="13"/>
        </w:numPr>
        <w:spacing w:before="100" w:beforeAutospacing="1" w:after="96" w:line="240" w:lineRule="auto"/>
        <w:ind w:left="300"/>
        <w:textAlignment w:val="top"/>
        <w:rPr>
          <w:lang w:val="fr-FR"/>
        </w:rPr>
      </w:pPr>
      <w:r w:rsidRPr="00E07901">
        <w:rPr>
          <w:lang w:val="fr-FR"/>
        </w:rPr>
        <w:t>Maintenant, branchez un par un les appareillages électriques en faisant attention qu'il n'y est pas de fil électrique nu.</w:t>
      </w:r>
    </w:p>
    <w:p w:rsidR="00E07901" w:rsidRPr="00E07901" w:rsidRDefault="00E07901" w:rsidP="00E07901">
      <w:pPr>
        <w:numPr>
          <w:ilvl w:val="0"/>
          <w:numId w:val="13"/>
        </w:numPr>
        <w:spacing w:before="100" w:beforeAutospacing="1" w:after="96" w:line="240" w:lineRule="auto"/>
        <w:ind w:left="300"/>
        <w:textAlignment w:val="top"/>
        <w:rPr>
          <w:lang w:val="fr-FR"/>
        </w:rPr>
      </w:pPr>
      <w:r w:rsidRPr="00E07901">
        <w:rPr>
          <w:lang w:val="fr-FR"/>
        </w:rPr>
        <w:t>En branchant un de vos appareils, celui-ci fait déclencher votre disjoncteur général, cela signifie que cet appareil a un défaut. </w:t>
      </w:r>
    </w:p>
    <w:p w:rsidR="00DD7A13" w:rsidRPr="00E31189" w:rsidRDefault="00E07901" w:rsidP="00E07901">
      <w:pPr>
        <w:numPr>
          <w:ilvl w:val="0"/>
          <w:numId w:val="13"/>
        </w:numPr>
        <w:spacing w:before="100" w:beforeAutospacing="1" w:after="96" w:line="240" w:lineRule="auto"/>
        <w:ind w:left="300"/>
        <w:textAlignment w:val="top"/>
        <w:rPr>
          <w:lang w:val="fr-FR"/>
        </w:rPr>
      </w:pPr>
      <w:r w:rsidRPr="00E07901">
        <w:rPr>
          <w:lang w:val="fr-FR"/>
        </w:rPr>
        <w:t>Débranchez l'appareil, et remettez votre disjoncteur général d'abonné à </w:t>
      </w:r>
      <w:r w:rsidRPr="00E07901">
        <w:rPr>
          <w:rStyle w:val="s-or-t"/>
          <w:lang w:val="fr-FR"/>
        </w:rPr>
        <w:t>ON</w:t>
      </w:r>
      <w:r w:rsidRPr="00E07901">
        <w:rPr>
          <w:lang w:val="fr-FR"/>
        </w:rPr>
        <w:t xml:space="preserve"> ainsi que tous vos disjoncteurs divisionnaires à ON et rebranchez vos appareillages électriques sauf celui qui </w:t>
      </w:r>
    </w:p>
    <w:sectPr w:rsidR="00DD7A13" w:rsidRPr="00E31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07AD"/>
    <w:multiLevelType w:val="multilevel"/>
    <w:tmpl w:val="374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74A2"/>
    <w:multiLevelType w:val="multilevel"/>
    <w:tmpl w:val="8426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D612B"/>
    <w:multiLevelType w:val="multilevel"/>
    <w:tmpl w:val="DA7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E5450"/>
    <w:multiLevelType w:val="multilevel"/>
    <w:tmpl w:val="9FC0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91F9C"/>
    <w:multiLevelType w:val="multilevel"/>
    <w:tmpl w:val="AC1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12605"/>
    <w:multiLevelType w:val="multilevel"/>
    <w:tmpl w:val="9A3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D4083"/>
    <w:multiLevelType w:val="multilevel"/>
    <w:tmpl w:val="3C54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A179A"/>
    <w:multiLevelType w:val="multilevel"/>
    <w:tmpl w:val="2834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52E1C"/>
    <w:multiLevelType w:val="multilevel"/>
    <w:tmpl w:val="6058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B3E29"/>
    <w:multiLevelType w:val="multilevel"/>
    <w:tmpl w:val="DF4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494BE7"/>
    <w:multiLevelType w:val="multilevel"/>
    <w:tmpl w:val="3F80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C66F38"/>
    <w:multiLevelType w:val="multilevel"/>
    <w:tmpl w:val="FB60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F1F5B"/>
    <w:multiLevelType w:val="multilevel"/>
    <w:tmpl w:val="1DA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51641"/>
    <w:multiLevelType w:val="multilevel"/>
    <w:tmpl w:val="BB66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F64084"/>
    <w:multiLevelType w:val="multilevel"/>
    <w:tmpl w:val="B1B29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0A66D9"/>
    <w:multiLevelType w:val="multilevel"/>
    <w:tmpl w:val="D84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6444CD"/>
    <w:multiLevelType w:val="multilevel"/>
    <w:tmpl w:val="6158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F1144"/>
    <w:multiLevelType w:val="multilevel"/>
    <w:tmpl w:val="461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1827B1"/>
    <w:multiLevelType w:val="multilevel"/>
    <w:tmpl w:val="B44A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64B73"/>
    <w:multiLevelType w:val="multilevel"/>
    <w:tmpl w:val="983A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BC5932"/>
    <w:multiLevelType w:val="multilevel"/>
    <w:tmpl w:val="5850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7"/>
  </w:num>
  <w:num w:numId="4">
    <w:abstractNumId w:val="18"/>
  </w:num>
  <w:num w:numId="5">
    <w:abstractNumId w:val="14"/>
  </w:num>
  <w:num w:numId="6">
    <w:abstractNumId w:val="9"/>
  </w:num>
  <w:num w:numId="7">
    <w:abstractNumId w:val="8"/>
  </w:num>
  <w:num w:numId="8">
    <w:abstractNumId w:val="15"/>
  </w:num>
  <w:num w:numId="9">
    <w:abstractNumId w:val="2"/>
  </w:num>
  <w:num w:numId="10">
    <w:abstractNumId w:val="10"/>
  </w:num>
  <w:num w:numId="11">
    <w:abstractNumId w:val="5"/>
  </w:num>
  <w:num w:numId="12">
    <w:abstractNumId w:val="6"/>
  </w:num>
  <w:num w:numId="13">
    <w:abstractNumId w:val="17"/>
  </w:num>
  <w:num w:numId="14">
    <w:abstractNumId w:val="11"/>
  </w:num>
  <w:num w:numId="15">
    <w:abstractNumId w:val="3"/>
  </w:num>
  <w:num w:numId="16">
    <w:abstractNumId w:val="19"/>
  </w:num>
  <w:num w:numId="17">
    <w:abstractNumId w:val="1"/>
  </w:num>
  <w:num w:numId="18">
    <w:abstractNumId w:val="4"/>
  </w:num>
  <w:num w:numId="19">
    <w:abstractNumId w:val="20"/>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89"/>
    <w:rsid w:val="00E07901"/>
    <w:rsid w:val="00E31189"/>
    <w:rsid w:val="00E31EEC"/>
    <w:rsid w:val="00F7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2BAF"/>
  <w15:chartTrackingRefBased/>
  <w15:docId w15:val="{36A132B8-6CE0-4391-9C9D-578AD0DA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E311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079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79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79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18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31189"/>
    <w:rPr>
      <w:b/>
      <w:bCs/>
    </w:rPr>
  </w:style>
  <w:style w:type="paragraph" w:styleId="NormalWeb">
    <w:name w:val="Normal (Web)"/>
    <w:basedOn w:val="Normal"/>
    <w:uiPriority w:val="99"/>
    <w:semiHidden/>
    <w:unhideWhenUsed/>
    <w:rsid w:val="00E311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079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79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07901"/>
    <w:rPr>
      <w:rFonts w:asciiTheme="majorHAnsi" w:eastAsiaTheme="majorEastAsia" w:hAnsiTheme="majorHAnsi" w:cstheme="majorBidi"/>
      <w:color w:val="2F5496" w:themeColor="accent1" w:themeShade="BF"/>
    </w:rPr>
  </w:style>
  <w:style w:type="character" w:customStyle="1" w:styleId="s-bl-t">
    <w:name w:val="s-bl-t"/>
    <w:basedOn w:val="DefaultParagraphFont"/>
    <w:rsid w:val="00E07901"/>
  </w:style>
  <w:style w:type="character" w:customStyle="1" w:styleId="s-or-t">
    <w:name w:val="s-or-t"/>
    <w:basedOn w:val="DefaultParagraphFont"/>
    <w:rsid w:val="00E07901"/>
  </w:style>
  <w:style w:type="character" w:styleId="Emphasis">
    <w:name w:val="Emphasis"/>
    <w:basedOn w:val="DefaultParagraphFont"/>
    <w:uiPriority w:val="20"/>
    <w:qFormat/>
    <w:rsid w:val="00E07901"/>
    <w:rPr>
      <w:i/>
      <w:iCs/>
    </w:rPr>
  </w:style>
  <w:style w:type="character" w:customStyle="1" w:styleId="s-rg-t">
    <w:name w:val="s-rg-t"/>
    <w:basedOn w:val="DefaultParagraphFont"/>
    <w:rsid w:val="00E07901"/>
  </w:style>
  <w:style w:type="character" w:styleId="Hyperlink">
    <w:name w:val="Hyperlink"/>
    <w:basedOn w:val="DefaultParagraphFont"/>
    <w:uiPriority w:val="99"/>
    <w:semiHidden/>
    <w:unhideWhenUsed/>
    <w:rsid w:val="00E07901"/>
    <w:rPr>
      <w:color w:val="0000FF"/>
      <w:u w:val="single"/>
    </w:rPr>
  </w:style>
  <w:style w:type="character" w:customStyle="1" w:styleId="share-title">
    <w:name w:val="share-title"/>
    <w:basedOn w:val="DefaultParagraphFont"/>
    <w:rsid w:val="00E07901"/>
  </w:style>
  <w:style w:type="character" w:customStyle="1" w:styleId="visually-hidden">
    <w:name w:val="visually-hidden"/>
    <w:basedOn w:val="DefaultParagraphFont"/>
    <w:rsid w:val="00E07901"/>
  </w:style>
  <w:style w:type="paragraph" w:customStyle="1" w:styleId="clearfix">
    <w:name w:val="clearfix"/>
    <w:basedOn w:val="Normal"/>
    <w:rsid w:val="00E07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ft">
    <w:name w:val="left"/>
    <w:basedOn w:val="DefaultParagraphFont"/>
    <w:rsid w:val="00E07901"/>
  </w:style>
  <w:style w:type="character" w:customStyle="1" w:styleId="right">
    <w:name w:val="right"/>
    <w:basedOn w:val="DefaultParagraphFont"/>
    <w:rsid w:val="00E07901"/>
  </w:style>
  <w:style w:type="paragraph" w:styleId="z-TopofForm">
    <w:name w:val="HTML Top of Form"/>
    <w:basedOn w:val="Normal"/>
    <w:next w:val="Normal"/>
    <w:link w:val="z-TopofFormChar"/>
    <w:hidden/>
    <w:uiPriority w:val="99"/>
    <w:semiHidden/>
    <w:unhideWhenUsed/>
    <w:rsid w:val="00E0790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07901"/>
    <w:rPr>
      <w:rFonts w:ascii="Arial" w:eastAsia="Times New Roman" w:hAnsi="Arial" w:cs="Arial"/>
      <w:vanish/>
      <w:sz w:val="16"/>
      <w:szCs w:val="16"/>
      <w:lang w:eastAsia="en-GB"/>
    </w:rPr>
  </w:style>
  <w:style w:type="paragraph" w:customStyle="1" w:styleId="text-light">
    <w:name w:val="text-light"/>
    <w:basedOn w:val="Normal"/>
    <w:rsid w:val="00E079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0790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07901"/>
    <w:rPr>
      <w:rFonts w:ascii="Arial" w:eastAsia="Times New Roman" w:hAnsi="Arial" w:cs="Arial"/>
      <w:vanish/>
      <w:sz w:val="16"/>
      <w:szCs w:val="16"/>
      <w:lang w:eastAsia="en-GB"/>
    </w:rPr>
  </w:style>
  <w:style w:type="character" w:customStyle="1" w:styleId="fallback-text">
    <w:name w:val="fallback-text"/>
    <w:basedOn w:val="DefaultParagraphFont"/>
    <w:rsid w:val="00E0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3888">
      <w:bodyDiv w:val="1"/>
      <w:marLeft w:val="0"/>
      <w:marRight w:val="0"/>
      <w:marTop w:val="0"/>
      <w:marBottom w:val="0"/>
      <w:divBdr>
        <w:top w:val="none" w:sz="0" w:space="0" w:color="auto"/>
        <w:left w:val="none" w:sz="0" w:space="0" w:color="auto"/>
        <w:bottom w:val="none" w:sz="0" w:space="0" w:color="auto"/>
        <w:right w:val="none" w:sz="0" w:space="0" w:color="auto"/>
      </w:divBdr>
    </w:div>
    <w:div w:id="1531649245">
      <w:bodyDiv w:val="1"/>
      <w:marLeft w:val="0"/>
      <w:marRight w:val="0"/>
      <w:marTop w:val="0"/>
      <w:marBottom w:val="0"/>
      <w:divBdr>
        <w:top w:val="none" w:sz="0" w:space="0" w:color="auto"/>
        <w:left w:val="none" w:sz="0" w:space="0" w:color="auto"/>
        <w:bottom w:val="none" w:sz="0" w:space="0" w:color="auto"/>
        <w:right w:val="none" w:sz="0" w:space="0" w:color="auto"/>
      </w:divBdr>
      <w:divsChild>
        <w:div w:id="913661232">
          <w:marLeft w:val="-1895"/>
          <w:marRight w:val="0"/>
          <w:marTop w:val="0"/>
          <w:marBottom w:val="0"/>
          <w:divBdr>
            <w:top w:val="none" w:sz="0" w:space="0" w:color="auto"/>
            <w:left w:val="none" w:sz="0" w:space="0" w:color="auto"/>
            <w:bottom w:val="none" w:sz="0" w:space="0" w:color="auto"/>
            <w:right w:val="none" w:sz="0" w:space="0" w:color="auto"/>
          </w:divBdr>
          <w:divsChild>
            <w:div w:id="88745247">
              <w:marLeft w:val="0"/>
              <w:marRight w:val="0"/>
              <w:marTop w:val="0"/>
              <w:marBottom w:val="0"/>
              <w:divBdr>
                <w:top w:val="none" w:sz="0" w:space="0" w:color="auto"/>
                <w:left w:val="none" w:sz="0" w:space="0" w:color="auto"/>
                <w:bottom w:val="none" w:sz="0" w:space="0" w:color="auto"/>
                <w:right w:val="none" w:sz="0" w:space="0" w:color="auto"/>
              </w:divBdr>
              <w:divsChild>
                <w:div w:id="615253389">
                  <w:marLeft w:val="-450"/>
                  <w:marRight w:val="0"/>
                  <w:marTop w:val="0"/>
                  <w:marBottom w:val="0"/>
                  <w:divBdr>
                    <w:top w:val="none" w:sz="0" w:space="0" w:color="auto"/>
                    <w:left w:val="none" w:sz="0" w:space="0" w:color="auto"/>
                    <w:bottom w:val="none" w:sz="0" w:space="0" w:color="auto"/>
                    <w:right w:val="none" w:sz="0" w:space="0" w:color="auto"/>
                  </w:divBdr>
                  <w:divsChild>
                    <w:div w:id="1424572694">
                      <w:marLeft w:val="0"/>
                      <w:marRight w:val="0"/>
                      <w:marTop w:val="0"/>
                      <w:marBottom w:val="0"/>
                      <w:divBdr>
                        <w:top w:val="none" w:sz="0" w:space="0" w:color="auto"/>
                        <w:left w:val="none" w:sz="0" w:space="0" w:color="auto"/>
                        <w:bottom w:val="none" w:sz="0" w:space="0" w:color="auto"/>
                        <w:right w:val="none" w:sz="0" w:space="0" w:color="auto"/>
                      </w:divBdr>
                      <w:divsChild>
                        <w:div w:id="1434130102">
                          <w:marLeft w:val="-450"/>
                          <w:marRight w:val="0"/>
                          <w:marTop w:val="0"/>
                          <w:marBottom w:val="0"/>
                          <w:divBdr>
                            <w:top w:val="none" w:sz="0" w:space="0" w:color="auto"/>
                            <w:left w:val="none" w:sz="0" w:space="0" w:color="auto"/>
                            <w:bottom w:val="none" w:sz="0" w:space="0" w:color="auto"/>
                            <w:right w:val="none" w:sz="0" w:space="0" w:color="auto"/>
                          </w:divBdr>
                          <w:divsChild>
                            <w:div w:id="1940790933">
                              <w:marLeft w:val="0"/>
                              <w:marRight w:val="0"/>
                              <w:marTop w:val="0"/>
                              <w:marBottom w:val="0"/>
                              <w:divBdr>
                                <w:top w:val="none" w:sz="0" w:space="0" w:color="auto"/>
                                <w:left w:val="none" w:sz="0" w:space="0" w:color="auto"/>
                                <w:bottom w:val="none" w:sz="0" w:space="0" w:color="auto"/>
                                <w:right w:val="none" w:sz="0" w:space="0" w:color="auto"/>
                              </w:divBdr>
                              <w:divsChild>
                                <w:div w:id="386488744">
                                  <w:marLeft w:val="0"/>
                                  <w:marRight w:val="0"/>
                                  <w:marTop w:val="0"/>
                                  <w:marBottom w:val="225"/>
                                  <w:divBdr>
                                    <w:top w:val="none" w:sz="0" w:space="0" w:color="auto"/>
                                    <w:left w:val="none" w:sz="0" w:space="0" w:color="auto"/>
                                    <w:bottom w:val="none" w:sz="0" w:space="0" w:color="auto"/>
                                    <w:right w:val="none" w:sz="0" w:space="0" w:color="auto"/>
                                  </w:divBdr>
                                  <w:divsChild>
                                    <w:div w:id="934678557">
                                      <w:marLeft w:val="0"/>
                                      <w:marRight w:val="0"/>
                                      <w:marTop w:val="0"/>
                                      <w:marBottom w:val="225"/>
                                      <w:divBdr>
                                        <w:top w:val="none" w:sz="0" w:space="0" w:color="auto"/>
                                        <w:left w:val="none" w:sz="0" w:space="0" w:color="auto"/>
                                        <w:bottom w:val="none" w:sz="0" w:space="0" w:color="auto"/>
                                        <w:right w:val="none" w:sz="0" w:space="0" w:color="auto"/>
                                      </w:divBdr>
                                    </w:div>
                                    <w:div w:id="1835411641">
                                      <w:marLeft w:val="0"/>
                                      <w:marRight w:val="0"/>
                                      <w:marTop w:val="0"/>
                                      <w:marBottom w:val="225"/>
                                      <w:divBdr>
                                        <w:top w:val="none" w:sz="0" w:space="0" w:color="auto"/>
                                        <w:left w:val="none" w:sz="0" w:space="0" w:color="auto"/>
                                        <w:bottom w:val="none" w:sz="0" w:space="0" w:color="auto"/>
                                        <w:right w:val="none" w:sz="0" w:space="0" w:color="auto"/>
                                      </w:divBdr>
                                    </w:div>
                                  </w:divsChild>
                                </w:div>
                                <w:div w:id="748843821">
                                  <w:marLeft w:val="0"/>
                                  <w:marRight w:val="0"/>
                                  <w:marTop w:val="0"/>
                                  <w:marBottom w:val="0"/>
                                  <w:divBdr>
                                    <w:top w:val="none" w:sz="0" w:space="0" w:color="auto"/>
                                    <w:left w:val="none" w:sz="0" w:space="0" w:color="auto"/>
                                    <w:bottom w:val="none" w:sz="0" w:space="0" w:color="auto"/>
                                    <w:right w:val="none" w:sz="0" w:space="0" w:color="auto"/>
                                  </w:divBdr>
                                </w:div>
                                <w:div w:id="1627157933">
                                  <w:marLeft w:val="0"/>
                                  <w:marRight w:val="0"/>
                                  <w:marTop w:val="0"/>
                                  <w:marBottom w:val="300"/>
                                  <w:divBdr>
                                    <w:top w:val="none" w:sz="0" w:space="0" w:color="auto"/>
                                    <w:left w:val="none" w:sz="0" w:space="0" w:color="auto"/>
                                    <w:bottom w:val="none" w:sz="0" w:space="0" w:color="auto"/>
                                    <w:right w:val="none" w:sz="0" w:space="0" w:color="auto"/>
                                  </w:divBdr>
                                </w:div>
                                <w:div w:id="532302866">
                                  <w:marLeft w:val="0"/>
                                  <w:marRight w:val="0"/>
                                  <w:marTop w:val="0"/>
                                  <w:marBottom w:val="0"/>
                                  <w:divBdr>
                                    <w:top w:val="none" w:sz="0" w:space="0" w:color="auto"/>
                                    <w:left w:val="none" w:sz="0" w:space="0" w:color="auto"/>
                                    <w:bottom w:val="none" w:sz="0" w:space="0" w:color="auto"/>
                                    <w:right w:val="none" w:sz="0" w:space="0" w:color="auto"/>
                                  </w:divBdr>
                                  <w:divsChild>
                                    <w:div w:id="105976521">
                                      <w:marLeft w:val="0"/>
                                      <w:marRight w:val="0"/>
                                      <w:marTop w:val="0"/>
                                      <w:marBottom w:val="450"/>
                                      <w:divBdr>
                                        <w:top w:val="none" w:sz="0" w:space="0" w:color="auto"/>
                                        <w:left w:val="none" w:sz="0" w:space="0" w:color="auto"/>
                                        <w:bottom w:val="none" w:sz="0" w:space="0" w:color="auto"/>
                                        <w:right w:val="none" w:sz="0" w:space="0" w:color="auto"/>
                                      </w:divBdr>
                                      <w:divsChild>
                                        <w:div w:id="793251784">
                                          <w:marLeft w:val="0"/>
                                          <w:marRight w:val="0"/>
                                          <w:marTop w:val="0"/>
                                          <w:marBottom w:val="225"/>
                                          <w:divBdr>
                                            <w:top w:val="none" w:sz="0" w:space="0" w:color="auto"/>
                                            <w:left w:val="none" w:sz="0" w:space="0" w:color="auto"/>
                                            <w:bottom w:val="none" w:sz="0" w:space="0" w:color="auto"/>
                                            <w:right w:val="none" w:sz="0" w:space="0" w:color="auto"/>
                                          </w:divBdr>
                                        </w:div>
                                      </w:divsChild>
                                    </w:div>
                                    <w:div w:id="87585078">
                                      <w:marLeft w:val="0"/>
                                      <w:marRight w:val="0"/>
                                      <w:marTop w:val="0"/>
                                      <w:marBottom w:val="450"/>
                                      <w:divBdr>
                                        <w:top w:val="none" w:sz="0" w:space="0" w:color="auto"/>
                                        <w:left w:val="none" w:sz="0" w:space="0" w:color="auto"/>
                                        <w:bottom w:val="none" w:sz="0" w:space="0" w:color="auto"/>
                                        <w:right w:val="none" w:sz="0" w:space="0" w:color="auto"/>
                                      </w:divBdr>
                                      <w:divsChild>
                                        <w:div w:id="1054423428">
                                          <w:marLeft w:val="0"/>
                                          <w:marRight w:val="0"/>
                                          <w:marTop w:val="0"/>
                                          <w:marBottom w:val="225"/>
                                          <w:divBdr>
                                            <w:top w:val="none" w:sz="0" w:space="0" w:color="auto"/>
                                            <w:left w:val="none" w:sz="0" w:space="0" w:color="auto"/>
                                            <w:bottom w:val="none" w:sz="0" w:space="0" w:color="auto"/>
                                            <w:right w:val="none" w:sz="0" w:space="0" w:color="auto"/>
                                          </w:divBdr>
                                        </w:div>
                                      </w:divsChild>
                                    </w:div>
                                    <w:div w:id="992105186">
                                      <w:marLeft w:val="0"/>
                                      <w:marRight w:val="0"/>
                                      <w:marTop w:val="0"/>
                                      <w:marBottom w:val="450"/>
                                      <w:divBdr>
                                        <w:top w:val="none" w:sz="0" w:space="0" w:color="auto"/>
                                        <w:left w:val="none" w:sz="0" w:space="0" w:color="auto"/>
                                        <w:bottom w:val="none" w:sz="0" w:space="0" w:color="auto"/>
                                        <w:right w:val="none" w:sz="0" w:space="0" w:color="auto"/>
                                      </w:divBdr>
                                      <w:divsChild>
                                        <w:div w:id="1275940594">
                                          <w:marLeft w:val="0"/>
                                          <w:marRight w:val="0"/>
                                          <w:marTop w:val="0"/>
                                          <w:marBottom w:val="225"/>
                                          <w:divBdr>
                                            <w:top w:val="none" w:sz="0" w:space="0" w:color="auto"/>
                                            <w:left w:val="none" w:sz="0" w:space="0" w:color="auto"/>
                                            <w:bottom w:val="none" w:sz="0" w:space="0" w:color="auto"/>
                                            <w:right w:val="none" w:sz="0" w:space="0" w:color="auto"/>
                                          </w:divBdr>
                                        </w:div>
                                      </w:divsChild>
                                    </w:div>
                                    <w:div w:id="250433591">
                                      <w:marLeft w:val="0"/>
                                      <w:marRight w:val="0"/>
                                      <w:marTop w:val="0"/>
                                      <w:marBottom w:val="450"/>
                                      <w:divBdr>
                                        <w:top w:val="none" w:sz="0" w:space="0" w:color="auto"/>
                                        <w:left w:val="none" w:sz="0" w:space="0" w:color="auto"/>
                                        <w:bottom w:val="none" w:sz="0" w:space="0" w:color="auto"/>
                                        <w:right w:val="none" w:sz="0" w:space="0" w:color="auto"/>
                                      </w:divBdr>
                                      <w:divsChild>
                                        <w:div w:id="1261795400">
                                          <w:marLeft w:val="0"/>
                                          <w:marRight w:val="0"/>
                                          <w:marTop w:val="0"/>
                                          <w:marBottom w:val="225"/>
                                          <w:divBdr>
                                            <w:top w:val="none" w:sz="0" w:space="0" w:color="auto"/>
                                            <w:left w:val="none" w:sz="0" w:space="0" w:color="auto"/>
                                            <w:bottom w:val="none" w:sz="0" w:space="0" w:color="auto"/>
                                            <w:right w:val="none" w:sz="0" w:space="0" w:color="auto"/>
                                          </w:divBdr>
                                        </w:div>
                                      </w:divsChild>
                                    </w:div>
                                    <w:div w:id="2100252747">
                                      <w:marLeft w:val="0"/>
                                      <w:marRight w:val="0"/>
                                      <w:marTop w:val="0"/>
                                      <w:marBottom w:val="450"/>
                                      <w:divBdr>
                                        <w:top w:val="none" w:sz="0" w:space="0" w:color="auto"/>
                                        <w:left w:val="none" w:sz="0" w:space="0" w:color="auto"/>
                                        <w:bottom w:val="none" w:sz="0" w:space="0" w:color="auto"/>
                                        <w:right w:val="none" w:sz="0" w:space="0" w:color="auto"/>
                                      </w:divBdr>
                                      <w:divsChild>
                                        <w:div w:id="1701583880">
                                          <w:marLeft w:val="0"/>
                                          <w:marRight w:val="0"/>
                                          <w:marTop w:val="0"/>
                                          <w:marBottom w:val="225"/>
                                          <w:divBdr>
                                            <w:top w:val="none" w:sz="0" w:space="0" w:color="auto"/>
                                            <w:left w:val="none" w:sz="0" w:space="0" w:color="auto"/>
                                            <w:bottom w:val="none" w:sz="0" w:space="0" w:color="auto"/>
                                            <w:right w:val="none" w:sz="0" w:space="0" w:color="auto"/>
                                          </w:divBdr>
                                        </w:div>
                                      </w:divsChild>
                                    </w:div>
                                    <w:div w:id="767384700">
                                      <w:marLeft w:val="0"/>
                                      <w:marRight w:val="0"/>
                                      <w:marTop w:val="0"/>
                                      <w:marBottom w:val="0"/>
                                      <w:divBdr>
                                        <w:top w:val="none" w:sz="0" w:space="0" w:color="auto"/>
                                        <w:left w:val="none" w:sz="0" w:space="0" w:color="auto"/>
                                        <w:bottom w:val="none" w:sz="0" w:space="0" w:color="auto"/>
                                        <w:right w:val="none" w:sz="0" w:space="0" w:color="auto"/>
                                      </w:divBdr>
                                      <w:divsChild>
                                        <w:div w:id="1041171531">
                                          <w:marLeft w:val="-450"/>
                                          <w:marRight w:val="0"/>
                                          <w:marTop w:val="0"/>
                                          <w:marBottom w:val="0"/>
                                          <w:divBdr>
                                            <w:top w:val="none" w:sz="0" w:space="0" w:color="auto"/>
                                            <w:left w:val="none" w:sz="0" w:space="0" w:color="auto"/>
                                            <w:bottom w:val="none" w:sz="0" w:space="0" w:color="auto"/>
                                            <w:right w:val="none" w:sz="0" w:space="0" w:color="auto"/>
                                          </w:divBdr>
                                          <w:divsChild>
                                            <w:div w:id="1876113216">
                                              <w:marLeft w:val="0"/>
                                              <w:marRight w:val="0"/>
                                              <w:marTop w:val="0"/>
                                              <w:marBottom w:val="0"/>
                                              <w:divBdr>
                                                <w:top w:val="none" w:sz="0" w:space="0" w:color="auto"/>
                                                <w:left w:val="none" w:sz="0" w:space="0" w:color="auto"/>
                                                <w:bottom w:val="none" w:sz="0" w:space="0" w:color="auto"/>
                                                <w:right w:val="none" w:sz="0" w:space="0" w:color="auto"/>
                                              </w:divBdr>
                                            </w:div>
                                            <w:div w:id="5299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178261">
          <w:marLeft w:val="0"/>
          <w:marRight w:val="0"/>
          <w:marTop w:val="0"/>
          <w:marBottom w:val="0"/>
          <w:divBdr>
            <w:top w:val="none" w:sz="0" w:space="0" w:color="auto"/>
            <w:left w:val="none" w:sz="0" w:space="0" w:color="auto"/>
            <w:bottom w:val="none" w:sz="0" w:space="0" w:color="auto"/>
            <w:right w:val="none" w:sz="0" w:space="0" w:color="auto"/>
          </w:divBdr>
          <w:divsChild>
            <w:div w:id="341590308">
              <w:marLeft w:val="0"/>
              <w:marRight w:val="0"/>
              <w:marTop w:val="0"/>
              <w:marBottom w:val="0"/>
              <w:divBdr>
                <w:top w:val="none" w:sz="0" w:space="0" w:color="auto"/>
                <w:left w:val="none" w:sz="0" w:space="0" w:color="auto"/>
                <w:bottom w:val="none" w:sz="0" w:space="0" w:color="auto"/>
                <w:right w:val="none" w:sz="0" w:space="0" w:color="auto"/>
              </w:divBdr>
              <w:divsChild>
                <w:div w:id="1543905803">
                  <w:marLeft w:val="-450"/>
                  <w:marRight w:val="0"/>
                  <w:marTop w:val="0"/>
                  <w:marBottom w:val="0"/>
                  <w:divBdr>
                    <w:top w:val="none" w:sz="0" w:space="0" w:color="auto"/>
                    <w:left w:val="none" w:sz="0" w:space="0" w:color="auto"/>
                    <w:bottom w:val="none" w:sz="0" w:space="0" w:color="auto"/>
                    <w:right w:val="none" w:sz="0" w:space="0" w:color="auto"/>
                  </w:divBdr>
                  <w:divsChild>
                    <w:div w:id="2070880768">
                      <w:marLeft w:val="0"/>
                      <w:marRight w:val="0"/>
                      <w:marTop w:val="0"/>
                      <w:marBottom w:val="0"/>
                      <w:divBdr>
                        <w:top w:val="none" w:sz="0" w:space="0" w:color="auto"/>
                        <w:left w:val="none" w:sz="0" w:space="0" w:color="auto"/>
                        <w:bottom w:val="none" w:sz="0" w:space="0" w:color="auto"/>
                        <w:right w:val="none" w:sz="0" w:space="0" w:color="auto"/>
                      </w:divBdr>
                    </w:div>
                  </w:divsChild>
                </w:div>
                <w:div w:id="1958246736">
                  <w:marLeft w:val="-450"/>
                  <w:marRight w:val="0"/>
                  <w:marTop w:val="0"/>
                  <w:marBottom w:val="0"/>
                  <w:divBdr>
                    <w:top w:val="none" w:sz="0" w:space="0" w:color="auto"/>
                    <w:left w:val="none" w:sz="0" w:space="0" w:color="auto"/>
                    <w:bottom w:val="none" w:sz="0" w:space="0" w:color="auto"/>
                    <w:right w:val="none" w:sz="0" w:space="0" w:color="auto"/>
                  </w:divBdr>
                  <w:divsChild>
                    <w:div w:id="405953914">
                      <w:marLeft w:val="0"/>
                      <w:marRight w:val="0"/>
                      <w:marTop w:val="0"/>
                      <w:marBottom w:val="0"/>
                      <w:divBdr>
                        <w:top w:val="none" w:sz="0" w:space="0" w:color="auto"/>
                        <w:left w:val="none" w:sz="0" w:space="0" w:color="auto"/>
                        <w:bottom w:val="none" w:sz="0" w:space="0" w:color="auto"/>
                        <w:right w:val="none" w:sz="0" w:space="0" w:color="auto"/>
                      </w:divBdr>
                    </w:div>
                    <w:div w:id="18105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lasse_de_prot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ourant_alternatif" TargetMode="External"/><Relationship Id="rId11" Type="http://schemas.openxmlformats.org/officeDocument/2006/relationships/hyperlink" Target="https://www.99outils.com/pages/nous-contacter" TargetMode="External"/><Relationship Id="rId5" Type="http://schemas.openxmlformats.org/officeDocument/2006/relationships/image" Target="media/image1.png"/><Relationship Id="rId10" Type="http://schemas.openxmlformats.org/officeDocument/2006/relationships/hyperlink" Target="https://egiwi6a9yraf9pma-52120715429.shopifypreview.com/blogs/tout-savoir-sur-l-electricite-maison/tout-savoir-sur-un-tableau-electrique-dans-votre-maison" TargetMode="External"/><Relationship Id="rId4" Type="http://schemas.openxmlformats.org/officeDocument/2006/relationships/webSettings" Target="webSettings.xml"/><Relationship Id="rId9" Type="http://schemas.openxmlformats.org/officeDocument/2006/relationships/hyperlink" Target="https://www.futura-sciences.com/maison/definitions/maison-liaison-equipotentielle-10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2024-11-09T10:57:00Z</dcterms:created>
  <dcterms:modified xsi:type="dcterms:W3CDTF">2024-11-09T11:56:00Z</dcterms:modified>
</cp:coreProperties>
</file>